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08CA" w14:textId="31E9B104" w:rsidR="006F5EC7" w:rsidRPr="00DD172F" w:rsidRDefault="006F5EC7" w:rsidP="006F5EC7">
      <w:pPr>
        <w:pStyle w:val="2"/>
        <w:jc w:val="center"/>
      </w:pPr>
      <w:r w:rsidRPr="00DD172F">
        <w:t>РОССИЙСКАЯ ФЕДЕРАЦИЯ</w:t>
      </w:r>
    </w:p>
    <w:p w14:paraId="0242F3F8" w14:textId="77777777" w:rsidR="006F5EC7" w:rsidRPr="00D26EB4" w:rsidRDefault="006F5EC7" w:rsidP="006F5EC7">
      <w:pPr>
        <w:jc w:val="center"/>
        <w:rPr>
          <w:b/>
        </w:rPr>
      </w:pPr>
      <w:r w:rsidRPr="00D26EB4">
        <w:rPr>
          <w:b/>
        </w:rPr>
        <w:t xml:space="preserve">ИВАНОВСКАЯ ОБЛАСТЬ </w:t>
      </w:r>
    </w:p>
    <w:p w14:paraId="5D96289D" w14:textId="77777777" w:rsidR="006F5EC7" w:rsidRPr="00D26EB4" w:rsidRDefault="006F5EC7" w:rsidP="006F5EC7">
      <w:pPr>
        <w:jc w:val="center"/>
        <w:rPr>
          <w:b/>
        </w:rPr>
      </w:pPr>
      <w:r w:rsidRPr="00D26EB4">
        <w:rPr>
          <w:b/>
        </w:rPr>
        <w:t>ЛЕЖНЕВСКИЙ МУНИЦИПАЛЬНЫЙ РАЙОН</w:t>
      </w:r>
    </w:p>
    <w:p w14:paraId="64A0FFBA" w14:textId="77777777" w:rsidR="006F5EC7" w:rsidRPr="00D26EB4" w:rsidRDefault="006F5EC7" w:rsidP="006F5EC7">
      <w:pPr>
        <w:jc w:val="center"/>
        <w:rPr>
          <w:b/>
        </w:rPr>
      </w:pPr>
      <w:r w:rsidRPr="00D26EB4">
        <w:rPr>
          <w:b/>
        </w:rPr>
        <w:t>СОВЕТ ШИЛЫКОВСКОГО СЕЛЬСКОГО ПОСЕЛЕНИЯ</w:t>
      </w:r>
    </w:p>
    <w:p w14:paraId="0F7F7A9C" w14:textId="59CB3642" w:rsidR="006F5EC7" w:rsidRPr="00D26EB4" w:rsidRDefault="00702854" w:rsidP="006F5EC7">
      <w:pPr>
        <w:jc w:val="center"/>
        <w:rPr>
          <w:b/>
        </w:rPr>
      </w:pPr>
      <w:r>
        <w:rPr>
          <w:b/>
        </w:rPr>
        <w:t>ВТОРОГО</w:t>
      </w:r>
      <w:r w:rsidR="006F5EC7" w:rsidRPr="00D26EB4">
        <w:rPr>
          <w:b/>
        </w:rPr>
        <w:t xml:space="preserve"> СОЗЫВА</w:t>
      </w:r>
    </w:p>
    <w:p w14:paraId="09D46B67" w14:textId="77777777" w:rsidR="006F5EC7" w:rsidRDefault="006F5EC7" w:rsidP="00802520">
      <w:pPr>
        <w:pStyle w:val="FR3"/>
        <w:spacing w:line="360" w:lineRule="auto"/>
        <w:ind w:left="1960" w:right="1800"/>
        <w:jc w:val="center"/>
        <w:rPr>
          <w:rFonts w:ascii="Times New Roman" w:hAnsi="Times New Roman"/>
          <w:sz w:val="28"/>
        </w:rPr>
      </w:pPr>
    </w:p>
    <w:p w14:paraId="2FE91CE6" w14:textId="6EF00A9F" w:rsidR="00802520" w:rsidRPr="005D5DFD" w:rsidRDefault="00802520" w:rsidP="00A5588D">
      <w:pPr>
        <w:pStyle w:val="FR3"/>
        <w:spacing w:line="240" w:lineRule="auto"/>
        <w:ind w:left="1960" w:right="1800"/>
        <w:jc w:val="center"/>
        <w:rPr>
          <w:rFonts w:ascii="Times New Roman" w:hAnsi="Times New Roman"/>
          <w:sz w:val="28"/>
        </w:rPr>
      </w:pPr>
      <w:r w:rsidRPr="005D5DFD">
        <w:rPr>
          <w:rFonts w:ascii="Times New Roman" w:hAnsi="Times New Roman"/>
          <w:sz w:val="28"/>
        </w:rPr>
        <w:t>РЕШЕНИЕ</w:t>
      </w:r>
    </w:p>
    <w:p w14:paraId="5ED22847" w14:textId="77777777" w:rsidR="0060343C" w:rsidRPr="00D26EB4" w:rsidRDefault="0060343C" w:rsidP="00A5588D">
      <w:pPr>
        <w:jc w:val="center"/>
        <w:rPr>
          <w:b/>
        </w:rPr>
      </w:pPr>
      <w:r w:rsidRPr="00D26EB4">
        <w:rPr>
          <w:b/>
        </w:rPr>
        <w:t>_____________________________________</w:t>
      </w:r>
      <w:r>
        <w:rPr>
          <w:b/>
        </w:rPr>
        <w:t>_____________________________</w:t>
      </w:r>
    </w:p>
    <w:p w14:paraId="3F60204F" w14:textId="77777777" w:rsidR="0060343C" w:rsidRPr="00A343F8" w:rsidRDefault="0060343C" w:rsidP="0060343C">
      <w:pPr>
        <w:jc w:val="center"/>
        <w:rPr>
          <w:b/>
        </w:rPr>
      </w:pPr>
    </w:p>
    <w:p w14:paraId="65C43B7B" w14:textId="4391B6F5" w:rsidR="0060343C" w:rsidRPr="0032761D" w:rsidRDefault="0060343C" w:rsidP="0060343C">
      <w:pPr>
        <w:rPr>
          <w:sz w:val="28"/>
          <w:szCs w:val="28"/>
          <w:u w:val="single"/>
        </w:rPr>
      </w:pPr>
      <w:r w:rsidRPr="0032761D">
        <w:rPr>
          <w:b/>
          <w:sz w:val="28"/>
          <w:szCs w:val="28"/>
        </w:rPr>
        <w:t xml:space="preserve">   от </w:t>
      </w:r>
      <w:r w:rsidR="002244BB">
        <w:rPr>
          <w:b/>
          <w:sz w:val="28"/>
          <w:szCs w:val="28"/>
        </w:rPr>
        <w:t>04.03.2025</w:t>
      </w:r>
      <w:r w:rsidRPr="0032761D">
        <w:rPr>
          <w:b/>
          <w:sz w:val="28"/>
          <w:szCs w:val="28"/>
        </w:rPr>
        <w:t xml:space="preserve">г.                                                                                  № </w:t>
      </w:r>
      <w:r w:rsidR="002244BB">
        <w:rPr>
          <w:b/>
          <w:sz w:val="28"/>
          <w:szCs w:val="28"/>
        </w:rPr>
        <w:t>5</w:t>
      </w:r>
    </w:p>
    <w:p w14:paraId="1D6DC1C7" w14:textId="77777777" w:rsidR="00802520" w:rsidRPr="0032761D" w:rsidRDefault="00802520" w:rsidP="00802520">
      <w:pPr>
        <w:pStyle w:val="a3"/>
        <w:rPr>
          <w:szCs w:val="28"/>
        </w:rPr>
      </w:pPr>
    </w:p>
    <w:p w14:paraId="16AFA445" w14:textId="77777777" w:rsidR="00802520" w:rsidRPr="0032761D" w:rsidRDefault="00802520" w:rsidP="00802520">
      <w:pPr>
        <w:pStyle w:val="a3"/>
        <w:rPr>
          <w:szCs w:val="28"/>
        </w:rPr>
      </w:pPr>
      <w:r w:rsidRPr="0032761D">
        <w:rPr>
          <w:szCs w:val="28"/>
        </w:rPr>
        <w:t xml:space="preserve">Об </w:t>
      </w:r>
      <w:r w:rsidR="00E035C2" w:rsidRPr="0032761D">
        <w:rPr>
          <w:szCs w:val="28"/>
        </w:rPr>
        <w:t>утверждении</w:t>
      </w:r>
      <w:r w:rsidRPr="0032761D">
        <w:rPr>
          <w:szCs w:val="28"/>
        </w:rPr>
        <w:t xml:space="preserve"> схемы многомандатного избирательного округа по выборам депутатов Совета Шилыковского сельского поселения  </w:t>
      </w:r>
    </w:p>
    <w:p w14:paraId="6B3DAEA6" w14:textId="77777777" w:rsidR="00802520" w:rsidRPr="0032761D" w:rsidRDefault="00802520" w:rsidP="00802520">
      <w:pPr>
        <w:jc w:val="center"/>
        <w:rPr>
          <w:b/>
          <w:bCs/>
          <w:sz w:val="28"/>
          <w:szCs w:val="28"/>
        </w:rPr>
      </w:pPr>
    </w:p>
    <w:p w14:paraId="3862105D" w14:textId="418CDA3D" w:rsidR="00E035C2" w:rsidRDefault="00E035C2" w:rsidP="00E332B4">
      <w:pPr>
        <w:pStyle w:val="a3"/>
        <w:ind w:firstLine="720"/>
        <w:jc w:val="both"/>
        <w:rPr>
          <w:b w:val="0"/>
          <w:bCs w:val="0"/>
          <w:szCs w:val="28"/>
        </w:rPr>
      </w:pPr>
      <w:r>
        <w:rPr>
          <w:b w:val="0"/>
          <w:bCs w:val="0"/>
          <w:szCs w:val="28"/>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(в действующей редакции), статьей 11 Закона Ивановской области  от 26.11.2009 № 130-ОЗ «О муниципальных выборах»</w:t>
      </w:r>
      <w:r w:rsidRPr="00BC09BB">
        <w:rPr>
          <w:b w:val="0"/>
          <w:bCs w:val="0"/>
          <w:szCs w:val="28"/>
        </w:rPr>
        <w:t xml:space="preserve"> </w:t>
      </w:r>
      <w:r>
        <w:rPr>
          <w:b w:val="0"/>
          <w:bCs w:val="0"/>
          <w:szCs w:val="28"/>
        </w:rPr>
        <w:t xml:space="preserve">(в действующей редакции), постановления Избирательной комиссии Ивановской области от 14.09.2022 № 62/348-7 « О возложении полномочий по подготовке и проведению выборов в органы местного самоуправления, местного референдума в Лежневском муниципальном районе Ивановской области на территориальную избирательную комиссию Лежневского района», статьей 14 Устава Шилыковского сельского поселения,   Совет </w:t>
      </w:r>
      <w:r w:rsidR="0032761D">
        <w:rPr>
          <w:b w:val="0"/>
          <w:bCs w:val="0"/>
          <w:szCs w:val="28"/>
        </w:rPr>
        <w:t xml:space="preserve">Шилыковского сельского поселения </w:t>
      </w:r>
      <w:r>
        <w:rPr>
          <w:rStyle w:val="a8"/>
          <w:szCs w:val="28"/>
        </w:rPr>
        <w:t>решил</w:t>
      </w:r>
      <w:r>
        <w:rPr>
          <w:b w:val="0"/>
          <w:bCs w:val="0"/>
          <w:szCs w:val="28"/>
        </w:rPr>
        <w:t>:</w:t>
      </w:r>
    </w:p>
    <w:p w14:paraId="251A9594" w14:textId="67420995" w:rsidR="00E035C2" w:rsidRDefault="00E035C2" w:rsidP="002244BB">
      <w:pPr>
        <w:autoSpaceDE w:val="0"/>
        <w:autoSpaceDN w:val="0"/>
        <w:adjustRightInd w:val="0"/>
        <w:spacing w:before="240" w:after="240"/>
        <w:ind w:firstLine="720"/>
        <w:jc w:val="both"/>
      </w:pPr>
      <w:r>
        <w:rPr>
          <w:rStyle w:val="a8"/>
          <w:b w:val="0"/>
          <w:bCs w:val="0"/>
          <w:sz w:val="28"/>
          <w:szCs w:val="28"/>
        </w:rPr>
        <w:t xml:space="preserve">1. Утвердить схему многомандатного избирательного округа </w:t>
      </w:r>
      <w:r>
        <w:rPr>
          <w:sz w:val="28"/>
          <w:szCs w:val="28"/>
        </w:rPr>
        <w:t xml:space="preserve">по выборам депутатов Совета </w:t>
      </w:r>
      <w:r>
        <w:rPr>
          <w:bCs/>
          <w:sz w:val="28"/>
          <w:szCs w:val="28"/>
        </w:rPr>
        <w:t xml:space="preserve">Шилыковского сельского поселения </w:t>
      </w:r>
      <w:r>
        <w:rPr>
          <w:sz w:val="28"/>
          <w:szCs w:val="28"/>
        </w:rPr>
        <w:t>(прилагается).</w:t>
      </w:r>
    </w:p>
    <w:p w14:paraId="07E927C9" w14:textId="77777777" w:rsidR="00E035C2" w:rsidRDefault="00E035C2" w:rsidP="00E035C2">
      <w:pPr>
        <w:pStyle w:val="21"/>
        <w:tabs>
          <w:tab w:val="num" w:pos="720"/>
        </w:tabs>
        <w:spacing w:line="360" w:lineRule="auto"/>
        <w:ind w:firstLine="720"/>
        <w:jc w:val="both"/>
        <w:rPr>
          <w:szCs w:val="28"/>
        </w:rPr>
      </w:pPr>
      <w:r>
        <w:rPr>
          <w:szCs w:val="28"/>
        </w:rPr>
        <w:t>2. Опубликовать настоящее решение в газете «Сельские вести».</w:t>
      </w:r>
    </w:p>
    <w:p w14:paraId="447E50C7" w14:textId="302530ED" w:rsidR="00E035C2" w:rsidRDefault="00E035C2" w:rsidP="00E332B4">
      <w:pPr>
        <w:pStyle w:val="21"/>
        <w:tabs>
          <w:tab w:val="num" w:pos="720"/>
        </w:tabs>
        <w:ind w:firstLine="720"/>
        <w:jc w:val="both"/>
        <w:rPr>
          <w:rStyle w:val="a8"/>
          <w:b w:val="0"/>
          <w:szCs w:val="28"/>
        </w:rPr>
      </w:pPr>
      <w:r>
        <w:rPr>
          <w:szCs w:val="28"/>
        </w:rPr>
        <w:t xml:space="preserve">3. </w:t>
      </w:r>
      <w:r>
        <w:rPr>
          <w:rStyle w:val="a8"/>
          <w:b w:val="0"/>
          <w:szCs w:val="28"/>
        </w:rPr>
        <w:t>Направить копию настоящего решения с приложением в территориальную избирательную комиссию Лежневского района.</w:t>
      </w:r>
    </w:p>
    <w:p w14:paraId="1DD2B2E4" w14:textId="3725908C" w:rsidR="00E332B4" w:rsidRDefault="00E332B4" w:rsidP="00E332B4">
      <w:pPr>
        <w:pStyle w:val="21"/>
        <w:tabs>
          <w:tab w:val="num" w:pos="720"/>
        </w:tabs>
        <w:ind w:firstLine="720"/>
        <w:jc w:val="both"/>
        <w:rPr>
          <w:rStyle w:val="a8"/>
          <w:b w:val="0"/>
          <w:szCs w:val="28"/>
        </w:rPr>
      </w:pPr>
    </w:p>
    <w:p w14:paraId="37271BC8" w14:textId="7261A816" w:rsidR="00E332B4" w:rsidRDefault="00E332B4" w:rsidP="00E332B4">
      <w:pPr>
        <w:pStyle w:val="21"/>
        <w:tabs>
          <w:tab w:val="num" w:pos="720"/>
        </w:tabs>
        <w:ind w:firstLine="720"/>
        <w:jc w:val="both"/>
        <w:rPr>
          <w:rStyle w:val="a8"/>
          <w:b w:val="0"/>
          <w:szCs w:val="28"/>
        </w:rPr>
      </w:pPr>
    </w:p>
    <w:p w14:paraId="277A4B6E" w14:textId="77777777" w:rsidR="00E332B4" w:rsidRPr="0032761D" w:rsidRDefault="00E332B4" w:rsidP="00E332B4">
      <w:pPr>
        <w:pStyle w:val="21"/>
        <w:tabs>
          <w:tab w:val="num" w:pos="720"/>
        </w:tabs>
        <w:ind w:firstLine="720"/>
        <w:jc w:val="both"/>
        <w:rPr>
          <w:szCs w:val="28"/>
        </w:rPr>
      </w:pPr>
    </w:p>
    <w:p w14:paraId="600335C3" w14:textId="77777777" w:rsidR="0032761D" w:rsidRPr="0032761D" w:rsidRDefault="0032761D" w:rsidP="0032761D">
      <w:pPr>
        <w:jc w:val="both"/>
        <w:rPr>
          <w:sz w:val="28"/>
          <w:szCs w:val="28"/>
        </w:rPr>
      </w:pPr>
      <w:r w:rsidRPr="0032761D">
        <w:rPr>
          <w:sz w:val="28"/>
          <w:szCs w:val="28"/>
        </w:rPr>
        <w:t xml:space="preserve">Глава </w:t>
      </w:r>
    </w:p>
    <w:p w14:paraId="76325E9E" w14:textId="4DDC0349" w:rsidR="0032761D" w:rsidRPr="0032761D" w:rsidRDefault="0032761D" w:rsidP="0032761D">
      <w:pPr>
        <w:jc w:val="both"/>
        <w:rPr>
          <w:sz w:val="28"/>
          <w:szCs w:val="28"/>
        </w:rPr>
      </w:pPr>
      <w:r w:rsidRPr="0032761D">
        <w:rPr>
          <w:sz w:val="28"/>
          <w:szCs w:val="28"/>
        </w:rPr>
        <w:t>Шилыковского сельского поселения                                                  М.А. Сорокина</w:t>
      </w:r>
    </w:p>
    <w:p w14:paraId="0564D002" w14:textId="267A5B7F" w:rsidR="0032761D" w:rsidRDefault="0032761D" w:rsidP="0032761D">
      <w:pPr>
        <w:pStyle w:val="ConsPlusNormal"/>
        <w:widowControl/>
        <w:ind w:firstLine="0"/>
        <w:rPr>
          <w:rFonts w:ascii="Times New Roman" w:hAnsi="Times New Roman" w:cs="Times New Roman"/>
          <w:sz w:val="28"/>
          <w:szCs w:val="28"/>
        </w:rPr>
      </w:pPr>
    </w:p>
    <w:p w14:paraId="3F14CD89" w14:textId="77777777" w:rsidR="0032761D" w:rsidRPr="0032761D" w:rsidRDefault="0032761D" w:rsidP="0032761D">
      <w:pPr>
        <w:pStyle w:val="ConsPlusNormal"/>
        <w:widowControl/>
        <w:ind w:firstLine="0"/>
        <w:rPr>
          <w:rFonts w:ascii="Times New Roman" w:hAnsi="Times New Roman" w:cs="Times New Roman"/>
          <w:sz w:val="28"/>
          <w:szCs w:val="28"/>
        </w:rPr>
      </w:pPr>
    </w:p>
    <w:p w14:paraId="078C92E7" w14:textId="77777777" w:rsidR="0032761D" w:rsidRPr="0032761D" w:rsidRDefault="0032761D" w:rsidP="0032761D">
      <w:pPr>
        <w:pStyle w:val="ConsPlusNormal"/>
        <w:widowControl/>
        <w:ind w:firstLine="0"/>
        <w:rPr>
          <w:rFonts w:ascii="Times New Roman" w:hAnsi="Times New Roman" w:cs="Times New Roman"/>
          <w:sz w:val="28"/>
          <w:szCs w:val="28"/>
        </w:rPr>
      </w:pPr>
      <w:r w:rsidRPr="0032761D">
        <w:rPr>
          <w:rFonts w:ascii="Times New Roman" w:hAnsi="Times New Roman" w:cs="Times New Roman"/>
          <w:sz w:val="28"/>
          <w:szCs w:val="28"/>
        </w:rPr>
        <w:t xml:space="preserve">Председатель </w:t>
      </w:r>
    </w:p>
    <w:p w14:paraId="36EC67E8" w14:textId="65C089FB" w:rsidR="0032761D" w:rsidRPr="0032761D" w:rsidRDefault="0032761D" w:rsidP="0032761D">
      <w:pPr>
        <w:pStyle w:val="af3"/>
        <w:spacing w:before="0" w:after="0"/>
        <w:jc w:val="both"/>
        <w:rPr>
          <w:sz w:val="28"/>
          <w:szCs w:val="28"/>
        </w:rPr>
      </w:pPr>
      <w:r w:rsidRPr="0032761D">
        <w:rPr>
          <w:sz w:val="28"/>
          <w:szCs w:val="28"/>
        </w:rPr>
        <w:t>Совета Шилыковского сельского поселения                                  А.Н. Несчастнов</w:t>
      </w:r>
      <w:r w:rsidRPr="0032761D">
        <w:rPr>
          <w:b/>
          <w:bCs/>
          <w:color w:val="000000"/>
          <w:sz w:val="28"/>
          <w:szCs w:val="28"/>
        </w:rPr>
        <w:t xml:space="preserve">                                                                                  </w:t>
      </w:r>
    </w:p>
    <w:p w14:paraId="3538ADAF" w14:textId="77777777" w:rsidR="00802520" w:rsidRDefault="00802520" w:rsidP="00802520">
      <w:r>
        <w:br w:type="page"/>
      </w:r>
    </w:p>
    <w:p w14:paraId="5A6BE8F7" w14:textId="77777777" w:rsidR="00802520" w:rsidRDefault="00802520" w:rsidP="00802520"/>
    <w:tbl>
      <w:tblPr>
        <w:tblW w:w="0" w:type="auto"/>
        <w:tblLook w:val="01E0" w:firstRow="1" w:lastRow="1" w:firstColumn="1" w:lastColumn="1" w:noHBand="0" w:noVBand="0"/>
      </w:tblPr>
      <w:tblGrid>
        <w:gridCol w:w="3621"/>
        <w:gridCol w:w="5734"/>
      </w:tblGrid>
      <w:tr w:rsidR="00802520" w14:paraId="5AD60F55" w14:textId="77777777" w:rsidTr="00C62A86">
        <w:tc>
          <w:tcPr>
            <w:tcW w:w="3746" w:type="dxa"/>
            <w:shd w:val="clear" w:color="auto" w:fill="auto"/>
          </w:tcPr>
          <w:p w14:paraId="78D53620" w14:textId="77777777" w:rsidR="00802520" w:rsidRDefault="00802520" w:rsidP="00C62A86">
            <w:pPr>
              <w:jc w:val="both"/>
            </w:pPr>
          </w:p>
        </w:tc>
        <w:tc>
          <w:tcPr>
            <w:tcW w:w="5825" w:type="dxa"/>
            <w:shd w:val="clear" w:color="auto" w:fill="auto"/>
          </w:tcPr>
          <w:p w14:paraId="268A6722" w14:textId="77777777" w:rsidR="00802520" w:rsidRDefault="00802520" w:rsidP="00C62A86">
            <w:pPr>
              <w:pStyle w:val="ab"/>
              <w:spacing w:line="240" w:lineRule="auto"/>
              <w:ind w:left="1216" w:right="0"/>
              <w:rPr>
                <w:szCs w:val="28"/>
              </w:rPr>
            </w:pPr>
            <w:r>
              <w:rPr>
                <w:szCs w:val="28"/>
              </w:rPr>
              <w:t>Приложение</w:t>
            </w:r>
          </w:p>
          <w:p w14:paraId="26A3406C" w14:textId="7EBD9D1C" w:rsidR="00802520" w:rsidRDefault="00802520" w:rsidP="00E035C2">
            <w:pPr>
              <w:pStyle w:val="ad"/>
              <w:spacing w:line="240" w:lineRule="auto"/>
              <w:ind w:left="1216" w:right="0"/>
              <w:rPr>
                <w:szCs w:val="28"/>
              </w:rPr>
            </w:pPr>
            <w:r>
              <w:rPr>
                <w:szCs w:val="28"/>
              </w:rPr>
              <w:t xml:space="preserve">к решению </w:t>
            </w:r>
            <w:r w:rsidR="0032761D">
              <w:rPr>
                <w:szCs w:val="28"/>
              </w:rPr>
              <w:t>Совета Шилыковского</w:t>
            </w:r>
          </w:p>
          <w:p w14:paraId="4B412605" w14:textId="37615FA8" w:rsidR="0032761D" w:rsidRDefault="0032761D" w:rsidP="00E035C2">
            <w:pPr>
              <w:pStyle w:val="ad"/>
              <w:spacing w:line="240" w:lineRule="auto"/>
              <w:ind w:left="1216" w:right="0"/>
              <w:rPr>
                <w:szCs w:val="28"/>
              </w:rPr>
            </w:pPr>
            <w:r>
              <w:rPr>
                <w:szCs w:val="28"/>
              </w:rPr>
              <w:t>сельского поселения</w:t>
            </w:r>
          </w:p>
          <w:p w14:paraId="2D9F8CA5" w14:textId="668626F7" w:rsidR="0032761D" w:rsidRDefault="0032761D" w:rsidP="00E035C2">
            <w:pPr>
              <w:pStyle w:val="ad"/>
              <w:spacing w:line="240" w:lineRule="auto"/>
              <w:ind w:left="1216" w:right="0"/>
              <w:rPr>
                <w:szCs w:val="28"/>
              </w:rPr>
            </w:pPr>
            <w:r>
              <w:rPr>
                <w:szCs w:val="28"/>
              </w:rPr>
              <w:t xml:space="preserve">от </w:t>
            </w:r>
            <w:r w:rsidR="002244BB">
              <w:rPr>
                <w:szCs w:val="28"/>
              </w:rPr>
              <w:t>04.03.2025г.</w:t>
            </w:r>
            <w:r>
              <w:rPr>
                <w:szCs w:val="28"/>
              </w:rPr>
              <w:t xml:space="preserve"> №</w:t>
            </w:r>
            <w:r w:rsidR="002244BB">
              <w:rPr>
                <w:szCs w:val="28"/>
              </w:rPr>
              <w:t>5</w:t>
            </w:r>
          </w:p>
          <w:p w14:paraId="5FEB2422" w14:textId="77777777" w:rsidR="00802520" w:rsidRDefault="00802520" w:rsidP="00C62A86">
            <w:pPr>
              <w:jc w:val="both"/>
            </w:pPr>
          </w:p>
        </w:tc>
      </w:tr>
    </w:tbl>
    <w:p w14:paraId="611707B1" w14:textId="77777777" w:rsidR="00802520" w:rsidRDefault="00802520" w:rsidP="00802520">
      <w:pPr>
        <w:rPr>
          <w:sz w:val="28"/>
          <w:szCs w:val="28"/>
        </w:rPr>
      </w:pPr>
    </w:p>
    <w:p w14:paraId="4B8F0D02" w14:textId="743C13C0" w:rsidR="00802520" w:rsidRDefault="00802520" w:rsidP="00802520">
      <w:pPr>
        <w:pStyle w:val="ad"/>
        <w:spacing w:line="240" w:lineRule="auto"/>
        <w:ind w:left="0" w:right="198"/>
        <w:outlineLvl w:val="0"/>
        <w:rPr>
          <w:b/>
          <w:sz w:val="32"/>
          <w:szCs w:val="32"/>
        </w:rPr>
      </w:pPr>
      <w:r>
        <w:rPr>
          <w:b/>
          <w:sz w:val="32"/>
          <w:szCs w:val="32"/>
        </w:rPr>
        <w:t xml:space="preserve">Схема многомандатного избирательного округа </w:t>
      </w:r>
      <w:r w:rsidRPr="00852A4D">
        <w:rPr>
          <w:b/>
          <w:sz w:val="32"/>
          <w:szCs w:val="32"/>
        </w:rPr>
        <w:t xml:space="preserve">по выборам депутатов Совета </w:t>
      </w:r>
      <w:r>
        <w:rPr>
          <w:b/>
          <w:sz w:val="32"/>
          <w:szCs w:val="32"/>
        </w:rPr>
        <w:t xml:space="preserve">Шилыковского сельского </w:t>
      </w:r>
      <w:r w:rsidRPr="00852A4D">
        <w:rPr>
          <w:b/>
          <w:sz w:val="32"/>
          <w:szCs w:val="32"/>
        </w:rPr>
        <w:t>поселения</w:t>
      </w:r>
    </w:p>
    <w:p w14:paraId="49F2DB4B" w14:textId="77777777" w:rsidR="00802520" w:rsidRDefault="00802520" w:rsidP="00802520">
      <w:pPr>
        <w:pStyle w:val="ad"/>
        <w:spacing w:line="240" w:lineRule="auto"/>
        <w:ind w:left="0" w:right="198"/>
        <w:rPr>
          <w:b/>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6237"/>
        <w:gridCol w:w="1134"/>
      </w:tblGrid>
      <w:tr w:rsidR="00802520" w:rsidRPr="006471E7" w14:paraId="04E6E49B" w14:textId="77777777" w:rsidTr="00C62A86">
        <w:trPr>
          <w:trHeight w:val="1166"/>
          <w:tblHead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4D3B6B9" w14:textId="77777777" w:rsidR="00802520" w:rsidRPr="006471E7" w:rsidRDefault="00802520" w:rsidP="00C62A86">
            <w:pPr>
              <w:jc w:val="center"/>
            </w:pPr>
            <w:r w:rsidRPr="006471E7">
              <w:rPr>
                <w:sz w:val="22"/>
                <w:szCs w:val="22"/>
              </w:rPr>
              <w:t xml:space="preserve">Номер многомандатного  избирательного округа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58EF4" w14:textId="77777777" w:rsidR="00802520" w:rsidRPr="006471E7" w:rsidRDefault="00802520" w:rsidP="00C62A86">
            <w:pPr>
              <w:jc w:val="center"/>
            </w:pPr>
          </w:p>
          <w:p w14:paraId="5B1A05E0" w14:textId="77777777" w:rsidR="00802520" w:rsidRPr="006471E7" w:rsidRDefault="00802520" w:rsidP="00C62A86">
            <w:pPr>
              <w:jc w:val="center"/>
            </w:pPr>
            <w:r w:rsidRPr="006471E7">
              <w:rPr>
                <w:sz w:val="22"/>
                <w:szCs w:val="22"/>
              </w:rPr>
              <w:t>Число мандатов</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060370C" w14:textId="77777777" w:rsidR="00802520" w:rsidRPr="006471E7" w:rsidRDefault="00802520" w:rsidP="00C62A86">
            <w:pPr>
              <w:jc w:val="center"/>
            </w:pPr>
            <w:r w:rsidRPr="006471E7">
              <w:rPr>
                <w:sz w:val="22"/>
                <w:szCs w:val="22"/>
              </w:rPr>
              <w:t>Описание избирательного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C8493" w14:textId="77777777" w:rsidR="00802520" w:rsidRPr="006471E7" w:rsidRDefault="00802520" w:rsidP="00C62A86">
            <w:pPr>
              <w:jc w:val="center"/>
            </w:pPr>
            <w:r w:rsidRPr="006471E7">
              <w:rPr>
                <w:sz w:val="22"/>
                <w:szCs w:val="22"/>
              </w:rPr>
              <w:t>Число избирателей в округе</w:t>
            </w:r>
          </w:p>
        </w:tc>
      </w:tr>
      <w:tr w:rsidR="00802520" w:rsidRPr="006471E7" w14:paraId="74741AF6" w14:textId="77777777" w:rsidTr="00C62A86">
        <w:trPr>
          <w:trHeight w:val="994"/>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8DCC2AF" w14:textId="77777777" w:rsidR="00802520" w:rsidRPr="006471E7" w:rsidRDefault="00802520" w:rsidP="00C62A86">
            <w:pPr>
              <w:jc w:val="center"/>
            </w:pPr>
            <w:r w:rsidRPr="006471E7">
              <w:t xml:space="preserve">1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58C24" w14:textId="77777777" w:rsidR="00802520" w:rsidRPr="006471E7" w:rsidRDefault="00802520" w:rsidP="00C62A86">
            <w:pPr>
              <w:jc w:val="center"/>
            </w:pPr>
            <w: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37E0F62" w14:textId="0205E651" w:rsidR="00802520" w:rsidRPr="00CC0FEC" w:rsidRDefault="00802520" w:rsidP="00C62A86">
            <w:pPr>
              <w:pStyle w:val="a9"/>
              <w:jc w:val="both"/>
              <w:rPr>
                <w:rFonts w:ascii="Times New Roman" w:eastAsia="Calibri" w:hAnsi="Times New Roman" w:cs="Times New Roman"/>
                <w:sz w:val="24"/>
                <w:szCs w:val="24"/>
              </w:rPr>
            </w:pPr>
            <w:r w:rsidRPr="00CC0FEC">
              <w:rPr>
                <w:rFonts w:ascii="Times New Roman" w:eastAsia="Calibri" w:hAnsi="Times New Roman" w:cs="Times New Roman"/>
                <w:sz w:val="24"/>
                <w:szCs w:val="24"/>
              </w:rPr>
              <w:t>населенные пункты Шилыковского сельского поселения:</w:t>
            </w:r>
            <w:r w:rsidR="00CC0FEC" w:rsidRPr="00CC0FEC">
              <w:rPr>
                <w:rFonts w:ascii="Times New Roman" w:eastAsia="Calibri" w:hAnsi="Times New Roman" w:cs="Times New Roman"/>
                <w:sz w:val="24"/>
                <w:szCs w:val="24"/>
              </w:rPr>
              <w:t xml:space="preserve"> д. Веснево, д. Жилкино, </w:t>
            </w:r>
            <w:r w:rsidRPr="00CC0FEC">
              <w:rPr>
                <w:rFonts w:ascii="Times New Roman" w:eastAsia="Calibri" w:hAnsi="Times New Roman" w:cs="Times New Roman"/>
                <w:sz w:val="24"/>
                <w:szCs w:val="24"/>
              </w:rPr>
              <w:t>с. Златоуст, с. Стоянцево, с. Ступкино, с. Чернцы, д. Авдотцино Большое, д. Аладино, д. Вятково, д. Горшково, д. Доронькино, д.Дуброво, д. Ефремово, д. Игнатиха, д. Красный Остров, д. Кунятиха, д. Ожерельево, д. Осиновка, д. Попцево, д. Сосновка, д. Таковец, д. Филипково</w:t>
            </w:r>
            <w:r w:rsidR="00CC0FEC" w:rsidRPr="00CC0FEC">
              <w:rPr>
                <w:rFonts w:ascii="Times New Roman" w:eastAsia="Calibri" w:hAnsi="Times New Roman" w:cs="Times New Roman"/>
                <w:sz w:val="24"/>
                <w:szCs w:val="24"/>
              </w:rPr>
              <w:t>, с. Шилыково</w:t>
            </w:r>
            <w:r w:rsidRPr="00CC0FEC">
              <w:rPr>
                <w:rFonts w:ascii="Times New Roman" w:eastAsia="Calibri" w:hAnsi="Times New Roman" w:cs="Times New Roman"/>
                <w:sz w:val="24"/>
                <w:szCs w:val="24"/>
              </w:rPr>
              <w:t>.</w:t>
            </w:r>
          </w:p>
          <w:p w14:paraId="6620CEF5" w14:textId="77777777" w:rsidR="00802520" w:rsidRPr="00CC0FEC" w:rsidRDefault="00CC0FEC" w:rsidP="00CC0FEC">
            <w:pPr>
              <w:jc w:val="both"/>
            </w:pPr>
            <w:r w:rsidRPr="00CC0FEC">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07B3A" w14:textId="77777777" w:rsidR="00802520" w:rsidRPr="0016483E" w:rsidRDefault="00802520" w:rsidP="00C62A86">
            <w:pPr>
              <w:jc w:val="center"/>
            </w:pPr>
            <w:r>
              <w:t>2070</w:t>
            </w:r>
          </w:p>
        </w:tc>
      </w:tr>
    </w:tbl>
    <w:p w14:paraId="253B46BB" w14:textId="77777777" w:rsidR="00802520" w:rsidRDefault="00802520" w:rsidP="00802520">
      <w:pPr>
        <w:pStyle w:val="ad"/>
        <w:spacing w:line="240" w:lineRule="auto"/>
        <w:ind w:left="0" w:right="198"/>
        <w:jc w:val="left"/>
        <w:rPr>
          <w:b/>
          <w:sz w:val="32"/>
          <w:szCs w:val="32"/>
        </w:rPr>
      </w:pPr>
    </w:p>
    <w:p w14:paraId="6E15350B" w14:textId="77777777" w:rsidR="00802520" w:rsidRDefault="00802520" w:rsidP="00802520">
      <w:pPr>
        <w:pStyle w:val="ad"/>
        <w:spacing w:line="240" w:lineRule="auto"/>
        <w:ind w:left="0" w:right="198"/>
        <w:outlineLvl w:val="0"/>
        <w:rPr>
          <w:b/>
          <w:szCs w:val="28"/>
        </w:rPr>
      </w:pPr>
    </w:p>
    <w:p w14:paraId="3EA0E148" w14:textId="77777777" w:rsidR="00802520" w:rsidRDefault="00802520" w:rsidP="00802520">
      <w:pPr>
        <w:pStyle w:val="ad"/>
        <w:spacing w:line="240" w:lineRule="auto"/>
        <w:ind w:left="0" w:right="198"/>
        <w:outlineLvl w:val="0"/>
        <w:rPr>
          <w:b/>
          <w:szCs w:val="28"/>
        </w:rPr>
      </w:pPr>
    </w:p>
    <w:p w14:paraId="3CEF4B6B" w14:textId="77777777" w:rsidR="00802520" w:rsidRDefault="00802520" w:rsidP="00802520">
      <w:pPr>
        <w:pStyle w:val="ad"/>
        <w:spacing w:line="240" w:lineRule="auto"/>
        <w:ind w:left="0" w:right="198"/>
        <w:outlineLvl w:val="0"/>
        <w:rPr>
          <w:b/>
          <w:szCs w:val="28"/>
        </w:rPr>
      </w:pPr>
    </w:p>
    <w:p w14:paraId="432D0D8E" w14:textId="77777777" w:rsidR="00802520" w:rsidRDefault="00802520" w:rsidP="00802520">
      <w:pPr>
        <w:pStyle w:val="ad"/>
        <w:spacing w:line="240" w:lineRule="auto"/>
        <w:ind w:left="0" w:right="198"/>
        <w:outlineLvl w:val="0"/>
        <w:rPr>
          <w:b/>
          <w:szCs w:val="28"/>
        </w:rPr>
      </w:pPr>
    </w:p>
    <w:p w14:paraId="326DD794" w14:textId="77777777" w:rsidR="00802520" w:rsidRDefault="00802520" w:rsidP="00802520">
      <w:pPr>
        <w:pStyle w:val="ad"/>
        <w:spacing w:line="240" w:lineRule="auto"/>
        <w:ind w:left="0" w:right="198"/>
        <w:outlineLvl w:val="0"/>
        <w:rPr>
          <w:b/>
          <w:szCs w:val="28"/>
        </w:rPr>
      </w:pPr>
    </w:p>
    <w:p w14:paraId="3AF41E2F" w14:textId="77777777" w:rsidR="00802520" w:rsidRDefault="00802520" w:rsidP="00802520">
      <w:pPr>
        <w:pStyle w:val="ad"/>
        <w:spacing w:line="240" w:lineRule="auto"/>
        <w:ind w:left="0" w:right="198"/>
        <w:outlineLvl w:val="0"/>
        <w:rPr>
          <w:b/>
          <w:szCs w:val="28"/>
        </w:rPr>
      </w:pPr>
    </w:p>
    <w:p w14:paraId="4236CD9C" w14:textId="77777777" w:rsidR="00802520" w:rsidRDefault="00802520" w:rsidP="00802520">
      <w:pPr>
        <w:pStyle w:val="ad"/>
        <w:spacing w:line="240" w:lineRule="auto"/>
        <w:ind w:left="0" w:right="198"/>
        <w:outlineLvl w:val="0"/>
        <w:rPr>
          <w:b/>
          <w:szCs w:val="28"/>
        </w:rPr>
      </w:pPr>
    </w:p>
    <w:p w14:paraId="4B7AC006" w14:textId="77777777" w:rsidR="00802520" w:rsidRDefault="00802520" w:rsidP="00802520">
      <w:pPr>
        <w:pStyle w:val="ad"/>
        <w:spacing w:line="240" w:lineRule="auto"/>
        <w:ind w:left="0" w:right="198"/>
        <w:outlineLvl w:val="0"/>
        <w:rPr>
          <w:b/>
          <w:szCs w:val="28"/>
        </w:rPr>
      </w:pPr>
    </w:p>
    <w:p w14:paraId="3F2584AA" w14:textId="77777777" w:rsidR="00802520" w:rsidRDefault="00802520" w:rsidP="00802520">
      <w:pPr>
        <w:pStyle w:val="ad"/>
        <w:spacing w:line="240" w:lineRule="auto"/>
        <w:ind w:left="0" w:right="198"/>
        <w:outlineLvl w:val="0"/>
        <w:rPr>
          <w:b/>
          <w:szCs w:val="28"/>
        </w:rPr>
      </w:pPr>
    </w:p>
    <w:p w14:paraId="1D5F4979" w14:textId="77777777" w:rsidR="00802520" w:rsidRDefault="00802520" w:rsidP="00802520">
      <w:pPr>
        <w:pStyle w:val="ad"/>
        <w:spacing w:line="240" w:lineRule="auto"/>
        <w:ind w:left="0" w:right="198"/>
        <w:outlineLvl w:val="0"/>
        <w:rPr>
          <w:b/>
          <w:szCs w:val="28"/>
        </w:rPr>
      </w:pPr>
    </w:p>
    <w:p w14:paraId="6B926705" w14:textId="77777777" w:rsidR="00802520" w:rsidRDefault="00802520" w:rsidP="00802520">
      <w:pPr>
        <w:pStyle w:val="ad"/>
        <w:spacing w:line="240" w:lineRule="auto"/>
        <w:ind w:left="0" w:right="198"/>
        <w:outlineLvl w:val="0"/>
        <w:rPr>
          <w:b/>
          <w:szCs w:val="28"/>
        </w:rPr>
      </w:pPr>
    </w:p>
    <w:p w14:paraId="6A871044" w14:textId="77777777" w:rsidR="00802520" w:rsidRDefault="00802520" w:rsidP="00802520">
      <w:pPr>
        <w:pStyle w:val="ad"/>
        <w:spacing w:line="240" w:lineRule="auto"/>
        <w:ind w:left="0" w:right="198"/>
        <w:outlineLvl w:val="0"/>
        <w:rPr>
          <w:b/>
          <w:szCs w:val="28"/>
        </w:rPr>
      </w:pPr>
    </w:p>
    <w:p w14:paraId="5A87FECE" w14:textId="77777777" w:rsidR="00802520" w:rsidRDefault="00802520" w:rsidP="00802520">
      <w:pPr>
        <w:pStyle w:val="ad"/>
        <w:spacing w:line="240" w:lineRule="auto"/>
        <w:ind w:left="0" w:right="198"/>
        <w:outlineLvl w:val="0"/>
        <w:rPr>
          <w:b/>
          <w:szCs w:val="28"/>
        </w:rPr>
      </w:pPr>
    </w:p>
    <w:p w14:paraId="2E471993" w14:textId="77777777" w:rsidR="00802520" w:rsidRDefault="00802520" w:rsidP="00802520">
      <w:pPr>
        <w:pStyle w:val="ad"/>
        <w:spacing w:line="240" w:lineRule="auto"/>
        <w:ind w:left="0" w:right="198"/>
        <w:outlineLvl w:val="0"/>
        <w:rPr>
          <w:b/>
          <w:szCs w:val="28"/>
        </w:rPr>
      </w:pPr>
    </w:p>
    <w:p w14:paraId="78ACF617" w14:textId="77777777" w:rsidR="00802520" w:rsidRDefault="00802520" w:rsidP="00802520">
      <w:pPr>
        <w:pStyle w:val="ad"/>
        <w:spacing w:line="240" w:lineRule="auto"/>
        <w:ind w:left="0" w:right="198"/>
        <w:outlineLvl w:val="0"/>
        <w:rPr>
          <w:b/>
          <w:szCs w:val="28"/>
        </w:rPr>
      </w:pPr>
    </w:p>
    <w:p w14:paraId="1E69BA75" w14:textId="77777777" w:rsidR="00E035C2" w:rsidRDefault="00E035C2" w:rsidP="00802520">
      <w:pPr>
        <w:pStyle w:val="ad"/>
        <w:spacing w:line="240" w:lineRule="auto"/>
        <w:ind w:left="0" w:right="198"/>
        <w:outlineLvl w:val="0"/>
        <w:rPr>
          <w:b/>
          <w:szCs w:val="28"/>
        </w:rPr>
      </w:pPr>
    </w:p>
    <w:p w14:paraId="5922D5C5" w14:textId="77777777" w:rsidR="00E035C2" w:rsidRDefault="00E035C2" w:rsidP="00802520">
      <w:pPr>
        <w:pStyle w:val="ad"/>
        <w:spacing w:line="240" w:lineRule="auto"/>
        <w:ind w:left="0" w:right="198"/>
        <w:outlineLvl w:val="0"/>
        <w:rPr>
          <w:b/>
          <w:szCs w:val="28"/>
        </w:rPr>
      </w:pPr>
    </w:p>
    <w:p w14:paraId="286FDA68" w14:textId="77777777" w:rsidR="00802520" w:rsidRDefault="00802520" w:rsidP="00802520">
      <w:pPr>
        <w:pStyle w:val="ad"/>
        <w:spacing w:line="240" w:lineRule="auto"/>
        <w:ind w:left="0" w:right="198"/>
        <w:outlineLvl w:val="0"/>
        <w:rPr>
          <w:b/>
          <w:szCs w:val="28"/>
        </w:rPr>
      </w:pPr>
    </w:p>
    <w:p w14:paraId="661A9A93" w14:textId="77777777" w:rsidR="00802520" w:rsidRDefault="00802520" w:rsidP="00802520">
      <w:pPr>
        <w:pStyle w:val="ad"/>
        <w:spacing w:line="240" w:lineRule="auto"/>
        <w:ind w:left="0" w:right="198"/>
        <w:outlineLvl w:val="0"/>
        <w:rPr>
          <w:b/>
          <w:szCs w:val="28"/>
        </w:rPr>
      </w:pPr>
    </w:p>
    <w:p w14:paraId="25A8EE98" w14:textId="77777777" w:rsidR="00802520" w:rsidRDefault="00802520" w:rsidP="00802520">
      <w:pPr>
        <w:pStyle w:val="ad"/>
        <w:spacing w:line="240" w:lineRule="auto"/>
        <w:ind w:left="0" w:right="198"/>
        <w:outlineLvl w:val="0"/>
        <w:rPr>
          <w:b/>
          <w:szCs w:val="28"/>
        </w:rPr>
      </w:pPr>
    </w:p>
    <w:p w14:paraId="5CD5F3FD" w14:textId="77777777" w:rsidR="00802520" w:rsidRDefault="00802520" w:rsidP="00802520">
      <w:pPr>
        <w:pStyle w:val="ad"/>
        <w:spacing w:line="240" w:lineRule="auto"/>
        <w:ind w:left="0" w:right="198"/>
        <w:outlineLvl w:val="0"/>
        <w:rPr>
          <w:b/>
          <w:szCs w:val="28"/>
        </w:rPr>
      </w:pPr>
    </w:p>
    <w:p w14:paraId="16FE28A6" w14:textId="77777777" w:rsidR="00802520" w:rsidRDefault="00802520" w:rsidP="00802520">
      <w:pPr>
        <w:pStyle w:val="ad"/>
        <w:spacing w:line="240" w:lineRule="auto"/>
        <w:ind w:left="0" w:right="198"/>
        <w:outlineLvl w:val="0"/>
        <w:rPr>
          <w:b/>
          <w:szCs w:val="28"/>
        </w:rPr>
      </w:pPr>
    </w:p>
    <w:p w14:paraId="2F6A25D2" w14:textId="77777777" w:rsidR="00802520" w:rsidRDefault="00802520" w:rsidP="00802520">
      <w:pPr>
        <w:pStyle w:val="ad"/>
        <w:spacing w:line="240" w:lineRule="auto"/>
        <w:ind w:left="0" w:right="198"/>
        <w:outlineLvl w:val="0"/>
        <w:rPr>
          <w:b/>
          <w:szCs w:val="28"/>
        </w:rPr>
      </w:pPr>
    </w:p>
    <w:p w14:paraId="1639C800" w14:textId="77777777" w:rsidR="00802520" w:rsidRDefault="00802520" w:rsidP="00802520">
      <w:pPr>
        <w:pStyle w:val="ad"/>
        <w:spacing w:line="240" w:lineRule="auto"/>
        <w:ind w:left="0" w:right="198"/>
        <w:outlineLvl w:val="0"/>
        <w:rPr>
          <w:b/>
          <w:szCs w:val="28"/>
        </w:rPr>
      </w:pPr>
    </w:p>
    <w:p w14:paraId="41BA7241" w14:textId="187AED71" w:rsidR="00802520" w:rsidRDefault="00802520" w:rsidP="00802520">
      <w:pPr>
        <w:pStyle w:val="ad"/>
        <w:spacing w:line="240" w:lineRule="auto"/>
        <w:ind w:left="0" w:right="198"/>
        <w:outlineLvl w:val="0"/>
        <w:rPr>
          <w:b/>
          <w:sz w:val="24"/>
          <w:szCs w:val="24"/>
        </w:rPr>
      </w:pPr>
      <w:r w:rsidRPr="007E2771">
        <w:rPr>
          <w:b/>
          <w:sz w:val="24"/>
          <w:szCs w:val="24"/>
        </w:rPr>
        <w:t xml:space="preserve">Схема многомандатного избирательного округа по выборам депутатов Совета </w:t>
      </w:r>
      <w:r w:rsidR="00CC0FEC">
        <w:rPr>
          <w:b/>
          <w:sz w:val="24"/>
          <w:szCs w:val="24"/>
        </w:rPr>
        <w:t xml:space="preserve">Шилыковского </w:t>
      </w:r>
      <w:r w:rsidRPr="007E2771">
        <w:rPr>
          <w:b/>
          <w:sz w:val="24"/>
          <w:szCs w:val="24"/>
        </w:rPr>
        <w:t>сельского поселения</w:t>
      </w:r>
      <w:r w:rsidRPr="007E2771">
        <w:rPr>
          <w:rStyle w:val="af0"/>
          <w:b/>
          <w:sz w:val="24"/>
          <w:szCs w:val="24"/>
        </w:rPr>
        <w:endnoteReference w:id="1"/>
      </w:r>
    </w:p>
    <w:p w14:paraId="28BE01AE" w14:textId="77777777" w:rsidR="00802520" w:rsidRDefault="00802520" w:rsidP="00802520">
      <w:pPr>
        <w:pStyle w:val="ad"/>
        <w:spacing w:line="240" w:lineRule="auto"/>
        <w:ind w:left="0" w:right="198"/>
        <w:outlineLvl w:val="0"/>
        <w:rPr>
          <w:b/>
          <w:sz w:val="24"/>
          <w:szCs w:val="24"/>
        </w:rPr>
      </w:pPr>
    </w:p>
    <w:p w14:paraId="1C53306D" w14:textId="77777777" w:rsidR="00802520" w:rsidRDefault="00341BCD" w:rsidP="00802520">
      <w:pPr>
        <w:pStyle w:val="ad"/>
        <w:spacing w:line="240" w:lineRule="auto"/>
        <w:ind w:left="0" w:right="198"/>
        <w:outlineLvl w:val="0"/>
        <w:rPr>
          <w:b/>
          <w:sz w:val="24"/>
          <w:szCs w:val="24"/>
        </w:rPr>
      </w:pPr>
      <w:r>
        <w:rPr>
          <w:b/>
          <w:noProof/>
          <w:sz w:val="24"/>
          <w:szCs w:val="24"/>
        </w:rPr>
        <w:drawing>
          <wp:anchor distT="0" distB="0" distL="114300" distR="114300" simplePos="0" relativeHeight="251658240" behindDoc="1" locked="0" layoutInCell="1" allowOverlap="1" wp14:anchorId="30ABEE52" wp14:editId="4EE2877F">
            <wp:simplePos x="0" y="0"/>
            <wp:positionH relativeFrom="column">
              <wp:posOffset>137795</wp:posOffset>
            </wp:positionH>
            <wp:positionV relativeFrom="paragraph">
              <wp:posOffset>33655</wp:posOffset>
            </wp:positionV>
            <wp:extent cx="5074920" cy="6982460"/>
            <wp:effectExtent l="19050" t="0" r="0" b="0"/>
            <wp:wrapNone/>
            <wp:docPr id="5" name="Рисунок 4" descr="C:\Users\admin\Documents\2025_01_28\IMG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2025_01_28\IMG_0009.jpg"/>
                    <pic:cNvPicPr>
                      <a:picLocks noChangeAspect="1" noChangeArrowheads="1"/>
                    </pic:cNvPicPr>
                  </pic:nvPicPr>
                  <pic:blipFill>
                    <a:blip r:embed="rId7" cstate="print"/>
                    <a:srcRect/>
                    <a:stretch>
                      <a:fillRect/>
                    </a:stretch>
                  </pic:blipFill>
                  <pic:spPr bwMode="auto">
                    <a:xfrm>
                      <a:off x="0" y="0"/>
                      <a:ext cx="5074920" cy="6982460"/>
                    </a:xfrm>
                    <a:prstGeom prst="rect">
                      <a:avLst/>
                    </a:prstGeom>
                    <a:noFill/>
                    <a:ln w="9525">
                      <a:noFill/>
                      <a:miter lim="800000"/>
                      <a:headEnd/>
                      <a:tailEnd/>
                    </a:ln>
                  </pic:spPr>
                </pic:pic>
              </a:graphicData>
            </a:graphic>
          </wp:anchor>
        </w:drawing>
      </w:r>
    </w:p>
    <w:p w14:paraId="3E7592A0" w14:textId="77777777" w:rsidR="00341BCD" w:rsidRDefault="00802520" w:rsidP="00802520">
      <w:pPr>
        <w:pStyle w:val="ad"/>
        <w:spacing w:line="240" w:lineRule="auto"/>
        <w:ind w:left="0" w:right="198"/>
        <w:jc w:val="left"/>
        <w:outlineLvl w:val="0"/>
        <w:rPr>
          <w:b/>
          <w:sz w:val="24"/>
          <w:szCs w:val="24"/>
        </w:rPr>
      </w:pPr>
      <w:r>
        <w:rPr>
          <w:b/>
          <w:sz w:val="24"/>
          <w:szCs w:val="24"/>
        </w:rPr>
        <w:t xml:space="preserve">                                            </w:t>
      </w:r>
    </w:p>
    <w:p w14:paraId="3F86D379" w14:textId="77777777" w:rsidR="00341BCD" w:rsidRDefault="00341BCD" w:rsidP="00802520">
      <w:pPr>
        <w:pStyle w:val="ad"/>
        <w:spacing w:line="240" w:lineRule="auto"/>
        <w:ind w:left="0" w:right="198"/>
        <w:jc w:val="left"/>
        <w:outlineLvl w:val="0"/>
        <w:rPr>
          <w:b/>
          <w:sz w:val="24"/>
          <w:szCs w:val="24"/>
        </w:rPr>
      </w:pPr>
    </w:p>
    <w:p w14:paraId="326BB082" w14:textId="77777777" w:rsidR="00341BCD" w:rsidRDefault="00341BCD" w:rsidP="00802520">
      <w:pPr>
        <w:pStyle w:val="ad"/>
        <w:spacing w:line="240" w:lineRule="auto"/>
        <w:ind w:left="0" w:right="198"/>
        <w:jc w:val="left"/>
        <w:outlineLvl w:val="0"/>
        <w:rPr>
          <w:b/>
          <w:sz w:val="24"/>
          <w:szCs w:val="24"/>
        </w:rPr>
      </w:pPr>
    </w:p>
    <w:p w14:paraId="685F461D" w14:textId="77777777" w:rsidR="00341BCD" w:rsidRDefault="00341BCD" w:rsidP="00802520">
      <w:pPr>
        <w:pStyle w:val="ad"/>
        <w:spacing w:line="240" w:lineRule="auto"/>
        <w:ind w:left="0" w:right="198"/>
        <w:jc w:val="left"/>
        <w:outlineLvl w:val="0"/>
        <w:rPr>
          <w:b/>
          <w:sz w:val="24"/>
          <w:szCs w:val="24"/>
        </w:rPr>
      </w:pPr>
    </w:p>
    <w:p w14:paraId="2A11AD0A" w14:textId="77777777" w:rsidR="00341BCD" w:rsidRDefault="00341BCD" w:rsidP="00802520">
      <w:pPr>
        <w:pStyle w:val="ad"/>
        <w:spacing w:line="240" w:lineRule="auto"/>
        <w:ind w:left="0" w:right="198"/>
        <w:jc w:val="left"/>
        <w:outlineLvl w:val="0"/>
        <w:rPr>
          <w:b/>
          <w:sz w:val="24"/>
          <w:szCs w:val="24"/>
        </w:rPr>
      </w:pPr>
    </w:p>
    <w:p w14:paraId="03281EB2" w14:textId="77777777" w:rsidR="00341BCD" w:rsidRDefault="00341BCD" w:rsidP="00802520">
      <w:pPr>
        <w:pStyle w:val="ad"/>
        <w:spacing w:line="240" w:lineRule="auto"/>
        <w:ind w:left="0" w:right="198"/>
        <w:jc w:val="left"/>
        <w:outlineLvl w:val="0"/>
        <w:rPr>
          <w:b/>
          <w:sz w:val="24"/>
          <w:szCs w:val="24"/>
        </w:rPr>
      </w:pPr>
    </w:p>
    <w:p w14:paraId="352E3FC6" w14:textId="77777777" w:rsidR="00341BCD" w:rsidRDefault="00341BCD" w:rsidP="00802520">
      <w:pPr>
        <w:pStyle w:val="ad"/>
        <w:spacing w:line="240" w:lineRule="auto"/>
        <w:ind w:left="0" w:right="198"/>
        <w:jc w:val="left"/>
        <w:outlineLvl w:val="0"/>
        <w:rPr>
          <w:b/>
          <w:sz w:val="24"/>
          <w:szCs w:val="24"/>
        </w:rPr>
      </w:pPr>
    </w:p>
    <w:p w14:paraId="4A514FBF" w14:textId="77777777" w:rsidR="00341BCD" w:rsidRDefault="00341BCD" w:rsidP="00802520">
      <w:pPr>
        <w:pStyle w:val="ad"/>
        <w:spacing w:line="240" w:lineRule="auto"/>
        <w:ind w:left="0" w:right="198"/>
        <w:jc w:val="left"/>
        <w:outlineLvl w:val="0"/>
        <w:rPr>
          <w:b/>
          <w:sz w:val="24"/>
          <w:szCs w:val="24"/>
        </w:rPr>
      </w:pPr>
    </w:p>
    <w:p w14:paraId="2C6D2170" w14:textId="77777777" w:rsidR="00341BCD" w:rsidRDefault="00341BCD" w:rsidP="00802520">
      <w:pPr>
        <w:pStyle w:val="ad"/>
        <w:spacing w:line="240" w:lineRule="auto"/>
        <w:ind w:left="0" w:right="198"/>
        <w:jc w:val="left"/>
        <w:outlineLvl w:val="0"/>
        <w:rPr>
          <w:b/>
          <w:sz w:val="24"/>
          <w:szCs w:val="24"/>
        </w:rPr>
      </w:pPr>
    </w:p>
    <w:p w14:paraId="71A8915D" w14:textId="77777777" w:rsidR="00341BCD" w:rsidRDefault="00341BCD" w:rsidP="00802520">
      <w:pPr>
        <w:pStyle w:val="ad"/>
        <w:spacing w:line="240" w:lineRule="auto"/>
        <w:ind w:left="0" w:right="198"/>
        <w:jc w:val="left"/>
        <w:outlineLvl w:val="0"/>
        <w:rPr>
          <w:b/>
          <w:sz w:val="24"/>
          <w:szCs w:val="24"/>
        </w:rPr>
      </w:pPr>
    </w:p>
    <w:p w14:paraId="6ADD8828" w14:textId="77777777" w:rsidR="00341BCD" w:rsidRDefault="00341BCD" w:rsidP="00802520">
      <w:pPr>
        <w:pStyle w:val="ad"/>
        <w:spacing w:line="240" w:lineRule="auto"/>
        <w:ind w:left="0" w:right="198"/>
        <w:jc w:val="left"/>
        <w:outlineLvl w:val="0"/>
        <w:rPr>
          <w:b/>
          <w:sz w:val="24"/>
          <w:szCs w:val="24"/>
        </w:rPr>
      </w:pPr>
    </w:p>
    <w:p w14:paraId="4FBD4B9C" w14:textId="77777777" w:rsidR="00341BCD" w:rsidRDefault="00341BCD" w:rsidP="00802520">
      <w:pPr>
        <w:pStyle w:val="ad"/>
        <w:spacing w:line="240" w:lineRule="auto"/>
        <w:ind w:left="0" w:right="198"/>
        <w:jc w:val="left"/>
        <w:outlineLvl w:val="0"/>
        <w:rPr>
          <w:b/>
          <w:sz w:val="24"/>
          <w:szCs w:val="24"/>
        </w:rPr>
      </w:pPr>
    </w:p>
    <w:p w14:paraId="2C0A7ADC" w14:textId="77777777" w:rsidR="00341BCD" w:rsidRDefault="00341BCD" w:rsidP="00802520">
      <w:pPr>
        <w:pStyle w:val="ad"/>
        <w:spacing w:line="240" w:lineRule="auto"/>
        <w:ind w:left="0" w:right="198"/>
        <w:jc w:val="left"/>
        <w:outlineLvl w:val="0"/>
        <w:rPr>
          <w:b/>
          <w:sz w:val="24"/>
          <w:szCs w:val="24"/>
        </w:rPr>
      </w:pPr>
    </w:p>
    <w:p w14:paraId="291825EF" w14:textId="77777777" w:rsidR="00341BCD" w:rsidRDefault="00341BCD" w:rsidP="00802520">
      <w:pPr>
        <w:pStyle w:val="ad"/>
        <w:spacing w:line="240" w:lineRule="auto"/>
        <w:ind w:left="0" w:right="198"/>
        <w:jc w:val="left"/>
        <w:outlineLvl w:val="0"/>
        <w:rPr>
          <w:b/>
          <w:sz w:val="24"/>
          <w:szCs w:val="24"/>
        </w:rPr>
      </w:pPr>
    </w:p>
    <w:p w14:paraId="1E741DC3" w14:textId="77777777" w:rsidR="00802520" w:rsidRDefault="00341BCD" w:rsidP="00802520">
      <w:pPr>
        <w:pStyle w:val="ad"/>
        <w:spacing w:line="240" w:lineRule="auto"/>
        <w:ind w:left="0" w:right="198"/>
        <w:jc w:val="left"/>
        <w:outlineLvl w:val="0"/>
        <w:rPr>
          <w:b/>
          <w:sz w:val="24"/>
          <w:szCs w:val="24"/>
        </w:rPr>
      </w:pPr>
      <w:r>
        <w:rPr>
          <w:b/>
          <w:sz w:val="24"/>
          <w:szCs w:val="24"/>
        </w:rPr>
        <w:t xml:space="preserve">                                                   Шилыково</w:t>
      </w:r>
    </w:p>
    <w:p w14:paraId="67A696CE" w14:textId="7352E544" w:rsidR="00802520" w:rsidRDefault="00EE6601" w:rsidP="00802520">
      <w:pPr>
        <w:pStyle w:val="ad"/>
        <w:spacing w:line="240" w:lineRule="auto"/>
        <w:ind w:left="0" w:right="198"/>
        <w:jc w:val="left"/>
        <w:outlineLvl w:val="0"/>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6374E675" wp14:editId="405AB808">
                <wp:simplePos x="0" y="0"/>
                <wp:positionH relativeFrom="column">
                  <wp:posOffset>1805305</wp:posOffset>
                </wp:positionH>
                <wp:positionV relativeFrom="paragraph">
                  <wp:posOffset>-3175</wp:posOffset>
                </wp:positionV>
                <wp:extent cx="90805" cy="90805"/>
                <wp:effectExtent l="8890" t="8255" r="5080" b="571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B032C" id="Oval 3" o:spid="_x0000_s1026" style="position:absolute;margin-left:142.15pt;margin-top:-.2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"/>
            </w:pict>
          </mc:Fallback>
        </mc:AlternateContent>
      </w:r>
    </w:p>
    <w:p w14:paraId="7CF45C49" w14:textId="77777777" w:rsidR="00802520" w:rsidRDefault="00802520" w:rsidP="00802520">
      <w:pPr>
        <w:pStyle w:val="ad"/>
        <w:spacing w:line="240" w:lineRule="auto"/>
        <w:ind w:left="0" w:right="198"/>
        <w:jc w:val="left"/>
        <w:outlineLvl w:val="0"/>
        <w:rPr>
          <w:b/>
          <w:sz w:val="24"/>
          <w:szCs w:val="24"/>
        </w:rPr>
      </w:pPr>
    </w:p>
    <w:p w14:paraId="45855B99" w14:textId="77777777" w:rsidR="00802520" w:rsidRDefault="00802520" w:rsidP="00802520">
      <w:pPr>
        <w:pStyle w:val="ad"/>
        <w:spacing w:line="240" w:lineRule="auto"/>
        <w:ind w:left="0" w:right="198"/>
        <w:jc w:val="left"/>
        <w:outlineLvl w:val="0"/>
        <w:rPr>
          <w:b/>
          <w:sz w:val="24"/>
          <w:szCs w:val="24"/>
        </w:rPr>
      </w:pPr>
    </w:p>
    <w:p w14:paraId="2817D8D2" w14:textId="77777777" w:rsidR="00802520" w:rsidRDefault="00802520" w:rsidP="00802520">
      <w:pPr>
        <w:pStyle w:val="ad"/>
        <w:spacing w:line="240" w:lineRule="auto"/>
        <w:ind w:left="0" w:right="198"/>
        <w:jc w:val="left"/>
        <w:outlineLvl w:val="0"/>
        <w:rPr>
          <w:b/>
          <w:sz w:val="24"/>
          <w:szCs w:val="24"/>
        </w:rPr>
      </w:pPr>
    </w:p>
    <w:p w14:paraId="35E5BAC5" w14:textId="77777777" w:rsidR="00802520" w:rsidRDefault="00802520" w:rsidP="00802520">
      <w:pPr>
        <w:pStyle w:val="ad"/>
        <w:spacing w:line="240" w:lineRule="auto"/>
        <w:ind w:left="0" w:right="198"/>
        <w:jc w:val="left"/>
        <w:outlineLvl w:val="0"/>
        <w:rPr>
          <w:b/>
          <w:sz w:val="24"/>
          <w:szCs w:val="24"/>
        </w:rPr>
      </w:pPr>
    </w:p>
    <w:p w14:paraId="493AE02C" w14:textId="77777777" w:rsidR="00802520" w:rsidRDefault="00802520" w:rsidP="00802520">
      <w:pPr>
        <w:pStyle w:val="ad"/>
        <w:spacing w:line="240" w:lineRule="auto"/>
        <w:ind w:left="0" w:right="198"/>
        <w:jc w:val="left"/>
        <w:outlineLvl w:val="0"/>
        <w:rPr>
          <w:b/>
          <w:sz w:val="24"/>
          <w:szCs w:val="24"/>
        </w:rPr>
      </w:pPr>
    </w:p>
    <w:p w14:paraId="72B6D232" w14:textId="77777777" w:rsidR="00802520" w:rsidRDefault="00802520" w:rsidP="00802520">
      <w:pPr>
        <w:pStyle w:val="ad"/>
        <w:spacing w:line="240" w:lineRule="auto"/>
        <w:ind w:left="0" w:right="198"/>
        <w:jc w:val="left"/>
        <w:outlineLvl w:val="0"/>
        <w:rPr>
          <w:b/>
          <w:sz w:val="24"/>
          <w:szCs w:val="24"/>
        </w:rPr>
      </w:pPr>
    </w:p>
    <w:p w14:paraId="6AAABCAD" w14:textId="77777777" w:rsidR="00802520" w:rsidRDefault="00802520" w:rsidP="00802520">
      <w:pPr>
        <w:pStyle w:val="ad"/>
        <w:spacing w:line="240" w:lineRule="auto"/>
        <w:ind w:left="0" w:right="198"/>
        <w:jc w:val="left"/>
        <w:outlineLvl w:val="0"/>
        <w:rPr>
          <w:b/>
          <w:sz w:val="24"/>
          <w:szCs w:val="24"/>
        </w:rPr>
      </w:pPr>
    </w:p>
    <w:p w14:paraId="33152412" w14:textId="77777777" w:rsidR="00802520" w:rsidRDefault="00802520" w:rsidP="00802520">
      <w:pPr>
        <w:pStyle w:val="ad"/>
        <w:spacing w:line="240" w:lineRule="auto"/>
        <w:ind w:left="0" w:right="198"/>
        <w:outlineLvl w:val="0"/>
        <w:rPr>
          <w:b/>
          <w:sz w:val="24"/>
          <w:szCs w:val="24"/>
        </w:rPr>
      </w:pPr>
    </w:p>
    <w:p w14:paraId="4D159D9B" w14:textId="77777777" w:rsidR="00802520" w:rsidRDefault="00802520" w:rsidP="00802520">
      <w:pPr>
        <w:pStyle w:val="ad"/>
        <w:spacing w:line="240" w:lineRule="auto"/>
        <w:ind w:left="0" w:right="198"/>
        <w:outlineLvl w:val="0"/>
        <w:rPr>
          <w:b/>
          <w:sz w:val="24"/>
          <w:szCs w:val="24"/>
        </w:rPr>
      </w:pPr>
    </w:p>
    <w:p w14:paraId="514C1FB2" w14:textId="77777777" w:rsidR="00802520" w:rsidRDefault="00802520" w:rsidP="00802520">
      <w:pPr>
        <w:pStyle w:val="ad"/>
        <w:spacing w:line="240" w:lineRule="auto"/>
        <w:ind w:left="0" w:right="198"/>
        <w:outlineLvl w:val="0"/>
        <w:rPr>
          <w:b/>
          <w:sz w:val="24"/>
          <w:szCs w:val="24"/>
        </w:rPr>
      </w:pPr>
    </w:p>
    <w:p w14:paraId="7068C814" w14:textId="77777777" w:rsidR="00802520" w:rsidRDefault="00802520" w:rsidP="00802520">
      <w:pPr>
        <w:pStyle w:val="ad"/>
        <w:spacing w:line="240" w:lineRule="auto"/>
        <w:ind w:left="0" w:right="198"/>
        <w:outlineLvl w:val="0"/>
        <w:rPr>
          <w:b/>
          <w:sz w:val="24"/>
          <w:szCs w:val="24"/>
        </w:rPr>
      </w:pPr>
    </w:p>
    <w:p w14:paraId="7ED08DFD" w14:textId="77777777" w:rsidR="00802520" w:rsidRDefault="00802520" w:rsidP="00802520">
      <w:pPr>
        <w:pStyle w:val="ad"/>
        <w:spacing w:line="240" w:lineRule="auto"/>
        <w:ind w:left="0" w:right="198"/>
        <w:outlineLvl w:val="0"/>
        <w:rPr>
          <w:b/>
          <w:sz w:val="24"/>
          <w:szCs w:val="24"/>
        </w:rPr>
      </w:pPr>
    </w:p>
    <w:p w14:paraId="21E42450" w14:textId="77777777" w:rsidR="00802520" w:rsidRDefault="00802520" w:rsidP="00802520">
      <w:pPr>
        <w:pStyle w:val="ad"/>
        <w:spacing w:line="240" w:lineRule="auto"/>
        <w:ind w:left="0" w:right="198"/>
        <w:outlineLvl w:val="0"/>
        <w:rPr>
          <w:b/>
          <w:sz w:val="24"/>
          <w:szCs w:val="24"/>
        </w:rPr>
      </w:pPr>
    </w:p>
    <w:p w14:paraId="4851DF36" w14:textId="77777777" w:rsidR="00802520" w:rsidRDefault="00802520" w:rsidP="00802520">
      <w:pPr>
        <w:pStyle w:val="ad"/>
        <w:spacing w:line="240" w:lineRule="auto"/>
        <w:ind w:left="0" w:right="198"/>
        <w:outlineLvl w:val="0"/>
        <w:rPr>
          <w:b/>
          <w:sz w:val="24"/>
          <w:szCs w:val="24"/>
        </w:rPr>
      </w:pPr>
    </w:p>
    <w:p w14:paraId="07ED05C5" w14:textId="77777777" w:rsidR="00802520" w:rsidRDefault="00802520" w:rsidP="00802520">
      <w:pPr>
        <w:pStyle w:val="ad"/>
        <w:spacing w:line="240" w:lineRule="auto"/>
        <w:ind w:left="0" w:right="198"/>
        <w:outlineLvl w:val="0"/>
        <w:rPr>
          <w:b/>
          <w:sz w:val="24"/>
          <w:szCs w:val="24"/>
        </w:rPr>
      </w:pPr>
    </w:p>
    <w:p w14:paraId="2B03004E" w14:textId="77777777" w:rsidR="00802520" w:rsidRDefault="00802520" w:rsidP="00802520">
      <w:pPr>
        <w:pStyle w:val="ad"/>
        <w:spacing w:line="240" w:lineRule="auto"/>
        <w:ind w:left="0" w:right="198"/>
        <w:outlineLvl w:val="0"/>
        <w:rPr>
          <w:b/>
          <w:sz w:val="24"/>
          <w:szCs w:val="24"/>
        </w:rPr>
      </w:pPr>
    </w:p>
    <w:p w14:paraId="2D2F6A7B" w14:textId="77777777" w:rsidR="00802520" w:rsidRDefault="00802520" w:rsidP="00802520">
      <w:pPr>
        <w:pStyle w:val="ad"/>
        <w:spacing w:line="240" w:lineRule="auto"/>
        <w:ind w:left="0" w:right="198"/>
        <w:outlineLvl w:val="0"/>
        <w:rPr>
          <w:b/>
          <w:sz w:val="24"/>
          <w:szCs w:val="24"/>
        </w:rPr>
      </w:pPr>
    </w:p>
    <w:p w14:paraId="0F14C8BA" w14:textId="77777777" w:rsidR="00802520" w:rsidRPr="007E2771" w:rsidRDefault="00802520" w:rsidP="00802520">
      <w:pPr>
        <w:pStyle w:val="ad"/>
        <w:spacing w:line="240" w:lineRule="auto"/>
        <w:ind w:left="0" w:right="198"/>
        <w:outlineLvl w:val="0"/>
        <w:rPr>
          <w:b/>
          <w:sz w:val="24"/>
          <w:szCs w:val="24"/>
        </w:rPr>
      </w:pPr>
    </w:p>
    <w:p w14:paraId="2B654B75" w14:textId="77777777" w:rsidR="00802520" w:rsidRDefault="00802520" w:rsidP="00802520">
      <w:pPr>
        <w:pStyle w:val="ad"/>
        <w:spacing w:line="240" w:lineRule="auto"/>
        <w:ind w:left="0" w:right="198"/>
        <w:outlineLvl w:val="0"/>
        <w:rPr>
          <w:b/>
          <w:sz w:val="32"/>
          <w:szCs w:val="32"/>
        </w:rPr>
      </w:pPr>
    </w:p>
    <w:p w14:paraId="680C90B5" w14:textId="77777777" w:rsidR="00802520" w:rsidRDefault="00802520" w:rsidP="00802520">
      <w:pPr>
        <w:pStyle w:val="ad"/>
        <w:spacing w:line="240" w:lineRule="auto"/>
        <w:ind w:left="0" w:right="198"/>
        <w:outlineLvl w:val="0"/>
        <w:rPr>
          <w:b/>
          <w:sz w:val="32"/>
          <w:szCs w:val="32"/>
        </w:rPr>
      </w:pPr>
    </w:p>
    <w:p w14:paraId="45185B5A" w14:textId="77777777" w:rsidR="00802520" w:rsidRDefault="00802520" w:rsidP="00802520">
      <w:pPr>
        <w:pStyle w:val="ad"/>
        <w:spacing w:line="240" w:lineRule="auto"/>
        <w:ind w:left="0" w:right="198"/>
        <w:outlineLvl w:val="0"/>
        <w:rPr>
          <w:b/>
          <w:sz w:val="32"/>
          <w:szCs w:val="32"/>
        </w:rPr>
      </w:pPr>
    </w:p>
    <w:p w14:paraId="52755F3D" w14:textId="77777777" w:rsidR="00802520" w:rsidRDefault="00802520" w:rsidP="00802520">
      <w:pPr>
        <w:pStyle w:val="ad"/>
        <w:spacing w:line="240" w:lineRule="auto"/>
        <w:ind w:left="0" w:right="198"/>
        <w:outlineLvl w:val="0"/>
        <w:rPr>
          <w:b/>
          <w:sz w:val="32"/>
          <w:szCs w:val="32"/>
        </w:rPr>
      </w:pPr>
    </w:p>
    <w:p w14:paraId="7BD3954D" w14:textId="77777777" w:rsidR="00802520" w:rsidRDefault="00802520" w:rsidP="00802520">
      <w:pPr>
        <w:pStyle w:val="ad"/>
        <w:spacing w:line="240" w:lineRule="auto"/>
        <w:ind w:left="0" w:right="198"/>
        <w:outlineLvl w:val="0"/>
        <w:rPr>
          <w:b/>
          <w:sz w:val="32"/>
          <w:szCs w:val="32"/>
        </w:rPr>
      </w:pPr>
    </w:p>
    <w:p w14:paraId="7F13AB9F" w14:textId="77777777" w:rsidR="00AE297C" w:rsidRDefault="00AE297C"/>
    <w:sectPr w:rsidR="00AE297C" w:rsidSect="0032761D">
      <w:headerReference w:type="even" r:id="rId8"/>
      <w:headerReference w:type="default" r:id="rId9"/>
      <w:endnotePr>
        <w:numFmt w:val="chicago"/>
      </w:endnotePr>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9DAE" w14:textId="77777777" w:rsidR="002A2F9F" w:rsidRDefault="002A2F9F" w:rsidP="00802520">
      <w:r>
        <w:separator/>
      </w:r>
    </w:p>
  </w:endnote>
  <w:endnote w:type="continuationSeparator" w:id="0">
    <w:p w14:paraId="2221CF67" w14:textId="77777777" w:rsidR="002A2F9F" w:rsidRDefault="002A2F9F" w:rsidP="00802520">
      <w:r>
        <w:continuationSeparator/>
      </w:r>
    </w:p>
  </w:endnote>
  <w:endnote w:id="1">
    <w:p w14:paraId="6F2F5288" w14:textId="77777777" w:rsidR="00802520" w:rsidRDefault="00802520" w:rsidP="00802520">
      <w:pPr>
        <w:pStyle w:val="ae"/>
      </w:pPr>
      <w:r>
        <w:rPr>
          <w:rStyle w:val="af0"/>
        </w:rPr>
        <w:endnoteRef/>
      </w:r>
      <w:r>
        <w:t xml:space="preserve"> Графическое изображение схемы.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FAB2" w14:textId="77777777" w:rsidR="002A2F9F" w:rsidRDefault="002A2F9F" w:rsidP="00802520">
      <w:r>
        <w:separator/>
      </w:r>
    </w:p>
  </w:footnote>
  <w:footnote w:type="continuationSeparator" w:id="0">
    <w:p w14:paraId="0365333B" w14:textId="77777777" w:rsidR="002A2F9F" w:rsidRDefault="002A2F9F" w:rsidP="0080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404A" w14:textId="77777777" w:rsidR="00296CBE" w:rsidRDefault="00D95F22">
    <w:pPr>
      <w:pStyle w:val="a5"/>
      <w:framePr w:wrap="around" w:vAnchor="text" w:hAnchor="margin" w:xAlign="center" w:y="1"/>
      <w:rPr>
        <w:rStyle w:val="a7"/>
      </w:rPr>
    </w:pPr>
    <w:r>
      <w:rPr>
        <w:rStyle w:val="a7"/>
      </w:rPr>
      <w:fldChar w:fldCharType="begin"/>
    </w:r>
    <w:r w:rsidR="00341BCD">
      <w:rPr>
        <w:rStyle w:val="a7"/>
      </w:rPr>
      <w:instrText xml:space="preserve">PAGE  </w:instrText>
    </w:r>
    <w:r>
      <w:rPr>
        <w:rStyle w:val="a7"/>
      </w:rPr>
      <w:fldChar w:fldCharType="end"/>
    </w:r>
  </w:p>
  <w:p w14:paraId="379B4BFF" w14:textId="77777777" w:rsidR="00296CBE" w:rsidRDefault="002A2F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F354" w14:textId="77777777" w:rsidR="00296CBE" w:rsidRDefault="00D95F22">
    <w:pPr>
      <w:pStyle w:val="a5"/>
      <w:framePr w:wrap="around" w:vAnchor="text" w:hAnchor="margin" w:xAlign="center" w:y="1"/>
      <w:rPr>
        <w:rStyle w:val="a7"/>
      </w:rPr>
    </w:pPr>
    <w:r>
      <w:rPr>
        <w:rStyle w:val="a7"/>
      </w:rPr>
      <w:fldChar w:fldCharType="begin"/>
    </w:r>
    <w:r w:rsidR="00341BCD">
      <w:rPr>
        <w:rStyle w:val="a7"/>
      </w:rPr>
      <w:instrText xml:space="preserve">PAGE  </w:instrText>
    </w:r>
    <w:r>
      <w:rPr>
        <w:rStyle w:val="a7"/>
      </w:rPr>
      <w:fldChar w:fldCharType="separate"/>
    </w:r>
    <w:r w:rsidR="00E035C2">
      <w:rPr>
        <w:rStyle w:val="a7"/>
        <w:noProof/>
      </w:rPr>
      <w:t>2</w:t>
    </w:r>
    <w:r>
      <w:rPr>
        <w:rStyle w:val="a7"/>
      </w:rPr>
      <w:fldChar w:fldCharType="end"/>
    </w:r>
  </w:p>
  <w:p w14:paraId="2F42C106" w14:textId="77777777" w:rsidR="00296CBE" w:rsidRDefault="002A2F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20"/>
    <w:rsid w:val="002244BB"/>
    <w:rsid w:val="002A2F9F"/>
    <w:rsid w:val="002C5D92"/>
    <w:rsid w:val="0032761D"/>
    <w:rsid w:val="00341BCD"/>
    <w:rsid w:val="0034723D"/>
    <w:rsid w:val="003D354E"/>
    <w:rsid w:val="003D4307"/>
    <w:rsid w:val="004F5A74"/>
    <w:rsid w:val="005A0EA6"/>
    <w:rsid w:val="005A24FD"/>
    <w:rsid w:val="005C1140"/>
    <w:rsid w:val="0060343C"/>
    <w:rsid w:val="0062341D"/>
    <w:rsid w:val="006F5EC7"/>
    <w:rsid w:val="00702854"/>
    <w:rsid w:val="007A177C"/>
    <w:rsid w:val="007A4B2F"/>
    <w:rsid w:val="00802520"/>
    <w:rsid w:val="00832F18"/>
    <w:rsid w:val="009218A5"/>
    <w:rsid w:val="00A5588D"/>
    <w:rsid w:val="00AE297C"/>
    <w:rsid w:val="00AE6E79"/>
    <w:rsid w:val="00CC0FEC"/>
    <w:rsid w:val="00D131D6"/>
    <w:rsid w:val="00D95F22"/>
    <w:rsid w:val="00DD1035"/>
    <w:rsid w:val="00E035C2"/>
    <w:rsid w:val="00E332B4"/>
    <w:rsid w:val="00EE6601"/>
    <w:rsid w:val="00F15177"/>
    <w:rsid w:val="00F22055"/>
    <w:rsid w:val="00F7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B40F"/>
  <w15:docId w15:val="{E196B6B0-FDA7-4312-9334-097F3188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52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F5EC7"/>
    <w:pPr>
      <w:keepNext/>
      <w:numPr>
        <w:ilvl w:val="1"/>
        <w:numId w:val="1"/>
      </w:numPr>
      <w:suppressAutoHyphens/>
      <w:jc w:val="both"/>
      <w:outlineLvl w:val="1"/>
    </w:pPr>
    <w:rPr>
      <w:rFonts w:eastAsia="Arial Unicode MS"/>
      <w:b/>
      <w:bCs/>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2520"/>
    <w:pPr>
      <w:jc w:val="center"/>
    </w:pPr>
    <w:rPr>
      <w:b/>
      <w:bCs/>
      <w:sz w:val="28"/>
    </w:rPr>
  </w:style>
  <w:style w:type="character" w:customStyle="1" w:styleId="a4">
    <w:name w:val="Основной текст Знак"/>
    <w:basedOn w:val="a0"/>
    <w:link w:val="a3"/>
    <w:rsid w:val="00802520"/>
    <w:rPr>
      <w:rFonts w:ascii="Times New Roman" w:eastAsia="Times New Roman" w:hAnsi="Times New Roman" w:cs="Times New Roman"/>
      <w:b/>
      <w:bCs/>
      <w:sz w:val="28"/>
      <w:szCs w:val="24"/>
      <w:lang w:eastAsia="ru-RU"/>
    </w:rPr>
  </w:style>
  <w:style w:type="paragraph" w:styleId="a5">
    <w:name w:val="header"/>
    <w:basedOn w:val="a"/>
    <w:link w:val="a6"/>
    <w:rsid w:val="00802520"/>
    <w:pPr>
      <w:tabs>
        <w:tab w:val="center" w:pos="4677"/>
        <w:tab w:val="right" w:pos="9355"/>
      </w:tabs>
    </w:pPr>
  </w:style>
  <w:style w:type="character" w:customStyle="1" w:styleId="a6">
    <w:name w:val="Верхний колонтитул Знак"/>
    <w:basedOn w:val="a0"/>
    <w:link w:val="a5"/>
    <w:rsid w:val="00802520"/>
    <w:rPr>
      <w:rFonts w:ascii="Times New Roman" w:eastAsia="Times New Roman" w:hAnsi="Times New Roman" w:cs="Times New Roman"/>
      <w:sz w:val="24"/>
      <w:szCs w:val="24"/>
      <w:lang w:eastAsia="ru-RU"/>
    </w:rPr>
  </w:style>
  <w:style w:type="character" w:styleId="a7">
    <w:name w:val="page number"/>
    <w:basedOn w:val="a0"/>
    <w:rsid w:val="00802520"/>
  </w:style>
  <w:style w:type="paragraph" w:customStyle="1" w:styleId="1">
    <w:name w:val="Обычный1"/>
    <w:rsid w:val="00802520"/>
    <w:pPr>
      <w:spacing w:after="0" w:line="240" w:lineRule="auto"/>
      <w:jc w:val="center"/>
    </w:pPr>
    <w:rPr>
      <w:rFonts w:ascii="Times New Roman" w:eastAsia="Times New Roman" w:hAnsi="Times New Roman" w:cs="Times New Roman"/>
      <w:sz w:val="28"/>
      <w:szCs w:val="20"/>
      <w:lang w:eastAsia="ru-RU"/>
    </w:rPr>
  </w:style>
  <w:style w:type="character" w:styleId="a8">
    <w:name w:val="Strong"/>
    <w:basedOn w:val="a0"/>
    <w:qFormat/>
    <w:rsid w:val="00802520"/>
    <w:rPr>
      <w:b/>
      <w:bCs/>
    </w:rPr>
  </w:style>
  <w:style w:type="paragraph" w:styleId="a9">
    <w:name w:val="Plain Text"/>
    <w:basedOn w:val="a"/>
    <w:link w:val="aa"/>
    <w:rsid w:val="00802520"/>
    <w:pPr>
      <w:autoSpaceDE w:val="0"/>
      <w:autoSpaceDN w:val="0"/>
    </w:pPr>
    <w:rPr>
      <w:rFonts w:ascii="Courier New" w:hAnsi="Courier New" w:cs="Courier New"/>
      <w:sz w:val="20"/>
      <w:szCs w:val="20"/>
    </w:rPr>
  </w:style>
  <w:style w:type="character" w:customStyle="1" w:styleId="aa">
    <w:name w:val="Текст Знак"/>
    <w:basedOn w:val="a0"/>
    <w:link w:val="a9"/>
    <w:rsid w:val="00802520"/>
    <w:rPr>
      <w:rFonts w:ascii="Courier New" w:eastAsia="Times New Roman" w:hAnsi="Courier New" w:cs="Courier New"/>
      <w:sz w:val="20"/>
      <w:szCs w:val="20"/>
      <w:lang w:eastAsia="ru-RU"/>
    </w:rPr>
  </w:style>
  <w:style w:type="paragraph" w:styleId="ab">
    <w:name w:val="Title"/>
    <w:basedOn w:val="a"/>
    <w:link w:val="ac"/>
    <w:qFormat/>
    <w:rsid w:val="00802520"/>
    <w:pPr>
      <w:widowControl w:val="0"/>
      <w:autoSpaceDE w:val="0"/>
      <w:autoSpaceDN w:val="0"/>
      <w:adjustRightInd w:val="0"/>
      <w:spacing w:line="216" w:lineRule="auto"/>
      <w:ind w:left="6360" w:right="200"/>
      <w:jc w:val="center"/>
    </w:pPr>
    <w:rPr>
      <w:sz w:val="28"/>
      <w:szCs w:val="18"/>
    </w:rPr>
  </w:style>
  <w:style w:type="character" w:customStyle="1" w:styleId="ac">
    <w:name w:val="Заголовок Знак"/>
    <w:basedOn w:val="a0"/>
    <w:link w:val="ab"/>
    <w:rsid w:val="00802520"/>
    <w:rPr>
      <w:rFonts w:ascii="Times New Roman" w:eastAsia="Times New Roman" w:hAnsi="Times New Roman" w:cs="Times New Roman"/>
      <w:sz w:val="28"/>
      <w:szCs w:val="18"/>
      <w:lang w:eastAsia="ru-RU"/>
    </w:rPr>
  </w:style>
  <w:style w:type="paragraph" w:styleId="ad">
    <w:name w:val="Block Text"/>
    <w:basedOn w:val="a"/>
    <w:rsid w:val="00802520"/>
    <w:pPr>
      <w:widowControl w:val="0"/>
      <w:autoSpaceDE w:val="0"/>
      <w:autoSpaceDN w:val="0"/>
      <w:adjustRightInd w:val="0"/>
      <w:spacing w:line="216" w:lineRule="auto"/>
      <w:ind w:left="4820" w:right="200"/>
      <w:jc w:val="center"/>
    </w:pPr>
    <w:rPr>
      <w:sz w:val="28"/>
      <w:szCs w:val="18"/>
    </w:rPr>
  </w:style>
  <w:style w:type="paragraph" w:styleId="ae">
    <w:name w:val="endnote text"/>
    <w:basedOn w:val="a"/>
    <w:link w:val="af"/>
    <w:uiPriority w:val="99"/>
    <w:semiHidden/>
    <w:unhideWhenUsed/>
    <w:rsid w:val="00802520"/>
    <w:rPr>
      <w:sz w:val="20"/>
      <w:szCs w:val="20"/>
    </w:rPr>
  </w:style>
  <w:style w:type="character" w:customStyle="1" w:styleId="af">
    <w:name w:val="Текст концевой сноски Знак"/>
    <w:basedOn w:val="a0"/>
    <w:link w:val="ae"/>
    <w:uiPriority w:val="99"/>
    <w:semiHidden/>
    <w:rsid w:val="00802520"/>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802520"/>
    <w:rPr>
      <w:vertAlign w:val="superscript"/>
    </w:rPr>
  </w:style>
  <w:style w:type="paragraph" w:customStyle="1" w:styleId="FR3">
    <w:name w:val="FR3"/>
    <w:rsid w:val="00802520"/>
    <w:pPr>
      <w:widowControl w:val="0"/>
      <w:snapToGrid w:val="0"/>
      <w:spacing w:after="0" w:line="300" w:lineRule="auto"/>
      <w:jc w:val="both"/>
    </w:pPr>
    <w:rPr>
      <w:rFonts w:ascii="Courier New" w:eastAsia="Times New Roman" w:hAnsi="Courier New" w:cs="Times New Roman"/>
      <w:szCs w:val="20"/>
      <w:lang w:eastAsia="ru-RU"/>
    </w:rPr>
  </w:style>
  <w:style w:type="paragraph" w:styleId="af1">
    <w:name w:val="Balloon Text"/>
    <w:basedOn w:val="a"/>
    <w:link w:val="af2"/>
    <w:uiPriority w:val="99"/>
    <w:semiHidden/>
    <w:unhideWhenUsed/>
    <w:rsid w:val="00CC0FEC"/>
    <w:rPr>
      <w:rFonts w:ascii="Tahoma" w:hAnsi="Tahoma" w:cs="Tahoma"/>
      <w:sz w:val="16"/>
      <w:szCs w:val="16"/>
    </w:rPr>
  </w:style>
  <w:style w:type="character" w:customStyle="1" w:styleId="af2">
    <w:name w:val="Текст выноски Знак"/>
    <w:basedOn w:val="a0"/>
    <w:link w:val="af1"/>
    <w:uiPriority w:val="99"/>
    <w:semiHidden/>
    <w:rsid w:val="00CC0FEC"/>
    <w:rPr>
      <w:rFonts w:ascii="Tahoma" w:eastAsia="Times New Roman" w:hAnsi="Tahoma" w:cs="Tahoma"/>
      <w:sz w:val="16"/>
      <w:szCs w:val="16"/>
      <w:lang w:eastAsia="ru-RU"/>
    </w:rPr>
  </w:style>
  <w:style w:type="paragraph" w:customStyle="1" w:styleId="21">
    <w:name w:val="Обычный2"/>
    <w:rsid w:val="00E035C2"/>
    <w:pPr>
      <w:spacing w:after="0" w:line="240" w:lineRule="auto"/>
      <w:jc w:val="center"/>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F5EC7"/>
    <w:rPr>
      <w:rFonts w:ascii="Times New Roman" w:eastAsia="Arial Unicode MS" w:hAnsi="Times New Roman" w:cs="Times New Roman"/>
      <w:b/>
      <w:bCs/>
      <w:color w:val="000000"/>
      <w:sz w:val="24"/>
      <w:szCs w:val="24"/>
      <w:lang w:eastAsia="ar-SA"/>
    </w:rPr>
  </w:style>
  <w:style w:type="paragraph" w:styleId="af3">
    <w:name w:val="Normal (Web)"/>
    <w:basedOn w:val="a"/>
    <w:uiPriority w:val="99"/>
    <w:unhideWhenUsed/>
    <w:rsid w:val="0032761D"/>
    <w:pPr>
      <w:spacing w:before="280" w:after="119"/>
    </w:pPr>
    <w:rPr>
      <w:lang w:eastAsia="ar-SA"/>
    </w:rPr>
  </w:style>
  <w:style w:type="paragraph" w:customStyle="1" w:styleId="ConsPlusNormal">
    <w:name w:val="ConsPlusNormal"/>
    <w:link w:val="ConsPlusNormal0"/>
    <w:qFormat/>
    <w:rsid w:val="0032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2761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2025-02-01T11:58:00Z</cp:lastPrinted>
  <dcterms:created xsi:type="dcterms:W3CDTF">2025-02-17T08:37:00Z</dcterms:created>
  <dcterms:modified xsi:type="dcterms:W3CDTF">2025-02-28T08:06:00Z</dcterms:modified>
</cp:coreProperties>
</file>