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D7DA" w14:textId="77777777" w:rsidR="00FB46B3" w:rsidRDefault="00FB46B3" w:rsidP="00CA4E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A9ED6" w14:textId="77777777" w:rsidR="004469EA" w:rsidRPr="004469EA" w:rsidRDefault="004469EA" w:rsidP="004469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08CC4D04" w14:textId="77777777" w:rsidR="004469EA" w:rsidRPr="004469EA" w:rsidRDefault="004469EA" w:rsidP="004469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ИВАНОВСКАЯ ОБЛАСТЬ </w:t>
      </w:r>
    </w:p>
    <w:p w14:paraId="20B33AB1" w14:textId="77777777" w:rsidR="004469EA" w:rsidRPr="004469EA" w:rsidRDefault="004469EA" w:rsidP="004469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ЛЕЖНЕВСКИЙ МУНИЦИПАЛЬНЫЙ РАЙОН</w:t>
      </w:r>
    </w:p>
    <w:p w14:paraId="16DF6089" w14:textId="77777777" w:rsidR="004469EA" w:rsidRPr="004469EA" w:rsidRDefault="004469EA" w:rsidP="004469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ШИЛЫКОВСКОГО СЕЛЬСКОГО ПОСЕЛЕНИЯ</w:t>
      </w:r>
    </w:p>
    <w:p w14:paraId="12871F25" w14:textId="77777777" w:rsidR="004469EA" w:rsidRPr="004469EA" w:rsidRDefault="004469EA" w:rsidP="00CA4E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ВТОРОГО СОЗЫВА</w:t>
      </w:r>
    </w:p>
    <w:p w14:paraId="64C28AD5" w14:textId="77777777" w:rsidR="004469EA" w:rsidRPr="004469EA" w:rsidRDefault="004469EA" w:rsidP="00CA4E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54F6A8" w14:textId="77777777" w:rsidR="00CA4EB0" w:rsidRDefault="0073322F" w:rsidP="00CA4E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54874660" w14:textId="77777777" w:rsidR="004469EA" w:rsidRDefault="004469EA" w:rsidP="00CA4E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A3A551" w14:textId="77777777" w:rsidR="004469EA" w:rsidRDefault="004D36E0" w:rsidP="00CA4E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469EA" w:rsidRPr="0044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10.02.2023</w:t>
      </w:r>
      <w:r w:rsidR="004469EA" w:rsidRPr="0044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750A0976" w14:textId="77777777" w:rsidR="004469EA" w:rsidRPr="004469EA" w:rsidRDefault="004469EA" w:rsidP="00CA4E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19E96F" w14:textId="77777777" w:rsidR="00CA4EB0" w:rsidRPr="00CA4EB0" w:rsidRDefault="00CA4EB0" w:rsidP="00CA4E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14E9F" w14:textId="77777777" w:rsidR="0029571B" w:rsidRDefault="00CA4EB0" w:rsidP="00CA4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  <w:r w:rsidR="00E6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14:paraId="061CFAA7" w14:textId="6C21F6B6" w:rsidR="0073322F" w:rsidRPr="00CA4EB0" w:rsidRDefault="0029571B" w:rsidP="00CA4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r w:rsidR="00E6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редакции от</w:t>
      </w:r>
      <w:r w:rsidR="0029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26.02.2024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29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proofErr w:type="gramStart"/>
      <w:r w:rsidR="00FB5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6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14:paraId="20C89C68" w14:textId="7A3A40C7" w:rsidR="00CA4EB0" w:rsidRPr="00CA4EB0" w:rsidRDefault="001312F4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24FD0D" w14:textId="77777777" w:rsidR="004469EA" w:rsidRPr="004469EA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 года N 131-ФЗ "Об общих принципах организации местного самоуправления в Российской Федерации", </w:t>
      </w:r>
      <w:r w:rsidR="00E062AE"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E062AE" w:rsidRPr="00E062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4469EA" w:rsidRPr="004469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поселения</w:t>
      </w:r>
    </w:p>
    <w:p w14:paraId="650CA932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31C3DC53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14:paraId="41E82AFA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4548F" w:rsidRPr="007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на сайте администрации </w:t>
      </w:r>
      <w:proofErr w:type="spellStart"/>
      <w:r w:rsidR="0074548F" w:rsidRPr="007454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74548F" w:rsidRPr="0074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опубликовать в установленном порядке.</w:t>
      </w:r>
    </w:p>
    <w:p w14:paraId="02C595F6" w14:textId="77777777" w:rsidR="0073322F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14:paraId="7116A960" w14:textId="77777777" w:rsidR="007C4817" w:rsidRDefault="007C4817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CABC3" w14:textId="77777777" w:rsidR="007C4817" w:rsidRDefault="007C4817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600D4" w14:textId="77777777" w:rsidR="007C4817" w:rsidRPr="00CA4EB0" w:rsidRDefault="007C4817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A8635" w14:textId="77777777" w:rsidR="00CA4EB0" w:rsidRPr="00CA4EB0" w:rsidRDefault="00CA4EB0" w:rsidP="00CA4EB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B53C7" w14:textId="77777777" w:rsidR="0073322F" w:rsidRDefault="0073322F" w:rsidP="00CA4EB0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="00E062AE" w:rsidRPr="007C48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Шилыковского</w:t>
      </w:r>
      <w:proofErr w:type="spellEnd"/>
      <w:r w:rsidR="00E062AE" w:rsidRPr="007C48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                                    </w:t>
      </w:r>
      <w:proofErr w:type="spellStart"/>
      <w:r w:rsidR="00E062AE" w:rsidRPr="007C48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М.А.Сорокина</w:t>
      </w:r>
      <w:proofErr w:type="spellEnd"/>
    </w:p>
    <w:p w14:paraId="7229DFCB" w14:textId="77777777" w:rsidR="005D74F1" w:rsidRDefault="005D74F1" w:rsidP="00CA4EB0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B7B5B2B" w14:textId="77777777" w:rsidR="005D74F1" w:rsidRPr="005D74F1" w:rsidRDefault="005D74F1" w:rsidP="005D74F1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D74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Председатель Совета</w:t>
      </w:r>
    </w:p>
    <w:p w14:paraId="5665542A" w14:textId="674F1444" w:rsidR="005D74F1" w:rsidRPr="005D74F1" w:rsidRDefault="005D74F1" w:rsidP="005D74F1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5D74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Шилыковского</w:t>
      </w:r>
      <w:proofErr w:type="spellEnd"/>
      <w:r w:rsidRPr="005D74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                                                </w:t>
      </w:r>
      <w:proofErr w:type="spellStart"/>
      <w:r w:rsidRPr="005D74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Ю.В.Гусакова</w:t>
      </w:r>
      <w:proofErr w:type="spellEnd"/>
    </w:p>
    <w:p w14:paraId="085ABD68" w14:textId="77777777" w:rsidR="005D74F1" w:rsidRPr="005D74F1" w:rsidRDefault="005D74F1" w:rsidP="005D74F1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C20F2B6" w14:textId="77777777" w:rsidR="005D74F1" w:rsidRPr="007C4817" w:rsidRDefault="005D74F1" w:rsidP="00CA4EB0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70BDEE0" w14:textId="77777777" w:rsidR="00CA4EB0" w:rsidRDefault="00CA4EB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7845681A" w14:textId="77777777" w:rsidR="0097540B" w:rsidRDefault="0073322F" w:rsidP="00CA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54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r w:rsidR="0097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97540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</w:p>
    <w:p w14:paraId="19B7B0CC" w14:textId="62C7A230" w:rsidR="0073322F" w:rsidRDefault="0097540B" w:rsidP="00CA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3322F" w:rsidRPr="00CA4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73322F"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D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10.02.2023</w:t>
      </w:r>
      <w:r w:rsidR="0073322F"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г. N</w:t>
      </w:r>
      <w:r w:rsidR="004D36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FA5EE92" w14:textId="11F873A5" w:rsidR="0029571B" w:rsidRPr="00CA4EB0" w:rsidRDefault="0029571B" w:rsidP="00CA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26.02.2024 №5)</w:t>
      </w:r>
    </w:p>
    <w:p w14:paraId="3706459F" w14:textId="77777777" w:rsidR="0073322F" w:rsidRPr="00CA4EB0" w:rsidRDefault="0073322F" w:rsidP="00CA4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A4EB0"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14:paraId="06A9B17E" w14:textId="77777777" w:rsidR="00CA4EB0" w:rsidRPr="00CA4EB0" w:rsidRDefault="00CA4EB0" w:rsidP="00CA4E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AE240" w14:textId="77777777" w:rsidR="0073322F" w:rsidRPr="00CA4EB0" w:rsidRDefault="0073322F" w:rsidP="00CA4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79682EC" w14:textId="77777777" w:rsidR="00CA4EB0" w:rsidRPr="00CA4EB0" w:rsidRDefault="00CA4EB0" w:rsidP="00CA4EB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97120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proofErr w:type="spellStart"/>
      <w:r w:rsidR="00D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D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64E5A6D9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N 131-ФЗ "Об общих принципах организации местного самоуправления в Российской Федерации".</w:t>
      </w:r>
    </w:p>
    <w:p w14:paraId="593EC4F2" w14:textId="78A0B535" w:rsidR="0073322F" w:rsidRPr="00D74482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Организатором конкурсного отбора инициативных проектов на территории </w:t>
      </w:r>
      <w:proofErr w:type="spellStart"/>
      <w:r w:rsidR="00D74482" w:rsidRPr="00D744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D74482" w:rsidRPr="00D744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181B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администрация </w:t>
      </w:r>
      <w:bookmarkStart w:id="0" w:name="_Hlk126219933"/>
      <w:proofErr w:type="spellStart"/>
      <w:r w:rsidR="00D744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D744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Лежневского муниципального района Ивановской области.</w:t>
      </w:r>
    </w:p>
    <w:bookmarkEnd w:id="0"/>
    <w:p w14:paraId="58166A41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14:paraId="6EF7207E" w14:textId="36551202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</w:t>
      </w:r>
      <w:r w:rsidR="0018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3868" w:rsidRPr="00D1386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D13868" w:rsidRPr="00D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администрацией</w:t>
      </w:r>
      <w:r w:rsidR="0018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3868" w:rsidRPr="00D1386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D13868" w:rsidRPr="00D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Лежневского муниципального района Ивановской области.</w:t>
      </w:r>
    </w:p>
    <w:p w14:paraId="19A67CA9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proofErr w:type="spellStart"/>
      <w:r w:rsidR="00D13868" w:rsidRPr="00D138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D13868" w:rsidRPr="00D138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14:paraId="23090EAD" w14:textId="57DC7B0F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Инициативный проект реализуется за счет средств</w:t>
      </w:r>
      <w:r w:rsidR="00D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Ивановской области </w:t>
      </w:r>
      <w:r w:rsidR="00E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22788"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18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2788" w:rsidRPr="00E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E22788" w:rsidRPr="00E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bookmarkStart w:id="1" w:name="_Hlk126220651"/>
      <w:proofErr w:type="spellStart"/>
      <w:r w:rsidR="00E22788" w:rsidRPr="00E22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E22788" w:rsidRPr="00E22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bookmarkEnd w:id="1"/>
      <w:r w:rsidR="00181B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Федерации.</w:t>
      </w:r>
    </w:p>
    <w:p w14:paraId="2D84CDED" w14:textId="77777777" w:rsidR="0073322F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Бюджетные ассигнования на реализацию инициативных проектов предусматриваются в бюджете </w:t>
      </w:r>
      <w:proofErr w:type="spellStart"/>
      <w:r w:rsidR="00E22788" w:rsidRPr="00E22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E22788" w:rsidRPr="00E22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E22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ADCD716" w14:textId="77777777" w:rsidR="00E22788" w:rsidRPr="00CA4EB0" w:rsidRDefault="00E22788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44699" w14:textId="77777777" w:rsidR="0073322F" w:rsidRPr="00CA4EB0" w:rsidRDefault="0073322F" w:rsidP="00CA4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Выдвижение инициативных проектов</w:t>
      </w:r>
    </w:p>
    <w:p w14:paraId="21855318" w14:textId="77777777" w:rsidR="00CA4EB0" w:rsidRPr="00CA4EB0" w:rsidRDefault="00CA4EB0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18EB2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 инициативой о внесении инициативного проекта вправе выступить:</w:t>
      </w:r>
    </w:p>
    <w:p w14:paraId="0C5C0760" w14:textId="77777777" w:rsidR="0073322F" w:rsidRPr="001B27A4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proofErr w:type="spellStart"/>
      <w:r w:rsidR="008272C7" w:rsidRPr="00827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8272C7" w:rsidRPr="00827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193B701" w14:textId="77777777" w:rsidR="00C729AA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органы территориального общественного самоуправления муниципального образования </w:t>
      </w:r>
      <w:proofErr w:type="spellStart"/>
      <w:r w:rsidR="008272C7" w:rsidRPr="00827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8272C7" w:rsidRPr="00827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E085FE" w14:textId="3239A2DC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староста сельского населенного пункта </w:t>
      </w:r>
      <w:proofErr w:type="spellStart"/>
      <w:r w:rsidR="008272C7" w:rsidRPr="00827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8272C7" w:rsidRPr="00827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</w:t>
      </w:r>
      <w:r w:rsidR="00181BFF" w:rsidRPr="00827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поселения</w:t>
      </w:r>
      <w:r w:rsidR="00181BFF"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также - инициаторы проекта).</w:t>
      </w:r>
    </w:p>
    <w:p w14:paraId="728138F0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Инициативный проект должен содержать следующие сведения:</w:t>
      </w:r>
    </w:p>
    <w:p w14:paraId="62723CF5" w14:textId="4A42D0FD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муниципального образования </w:t>
      </w:r>
      <w:proofErr w:type="spellStart"/>
      <w:r w:rsidR="008272C7" w:rsidRPr="00827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8272C7" w:rsidRPr="00827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181B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части;</w:t>
      </w:r>
    </w:p>
    <w:p w14:paraId="539960E3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предложений по решению указанной проблемы;</w:t>
      </w:r>
    </w:p>
    <w:p w14:paraId="3E26D528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14:paraId="72CC4090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14:paraId="20D5B6C5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сроки реализации инициативного проекта;</w:t>
      </w:r>
    </w:p>
    <w:p w14:paraId="41D1711E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1AED65AA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2061F577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69128D60" w14:textId="77777777" w:rsidR="0073322F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Инициативный проект до его внесения в администрацию </w:t>
      </w:r>
      <w:proofErr w:type="spellStart"/>
      <w:r w:rsidR="008272C7" w:rsidRPr="00473AE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8272C7" w:rsidRPr="0047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473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</w:t>
      </w:r>
      <w:r w:rsidR="008272C7" w:rsidRPr="00473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C69018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возможно рассмотрение нескольких инициативных проектов на одном собрании граждан.</w:t>
      </w:r>
    </w:p>
    <w:p w14:paraId="679291A1" w14:textId="77777777" w:rsidR="0073322F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7CE9AE11" w14:textId="633DF24D" w:rsidR="00CA4EB0" w:rsidRPr="0029571B" w:rsidRDefault="00343F86" w:rsidP="00CA4E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Проведение собрания, конференции и опроса граждан, сбор их подписей осуществляются в соответствии с действующим законодательством, </w:t>
      </w:r>
      <w:hyperlink r:id="rId7" w:anchor="/document/28320626/entry/0" w:history="1">
        <w:r w:rsidRPr="0029571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Уставом</w:t>
        </w:r>
      </w:hyperlink>
      <w:r w:rsidRPr="0029571B">
        <w:rPr>
          <w:rFonts w:ascii="Times New Roman" w:hAnsi="Times New Roman" w:cs="Times New Roman"/>
          <w:sz w:val="24"/>
          <w:szCs w:val="24"/>
          <w:shd w:val="clear" w:color="auto" w:fill="FFFFFF"/>
        </w:rPr>
        <w:t> муниципального образования и иными нормативными правовыми актами муниципального образования.</w:t>
      </w:r>
    </w:p>
    <w:p w14:paraId="5A856364" w14:textId="77777777" w:rsidR="00181BFF" w:rsidRPr="00473AE4" w:rsidRDefault="00181BF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BC7C78D" w14:textId="77777777" w:rsidR="0073322F" w:rsidRPr="00CA4EB0" w:rsidRDefault="0073322F" w:rsidP="00CA4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Обсуждение и рассмотрение инициативных проектов</w:t>
      </w:r>
    </w:p>
    <w:p w14:paraId="2A3F2BFD" w14:textId="77777777" w:rsidR="00CA4EB0" w:rsidRDefault="00CA4EB0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7527D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Обсуждение и рассмотрение инициативных проектов проводится до внесения данных инициативных проектов в администрацию </w:t>
      </w:r>
      <w:proofErr w:type="spellStart"/>
      <w:r w:rsidR="00342243" w:rsidRPr="0034224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342243" w:rsidRPr="0034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14:paraId="66746D7C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14:paraId="1B99135A" w14:textId="77777777" w:rsidR="00342243" w:rsidRPr="00342243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proofErr w:type="spellStart"/>
      <w:r w:rsidR="00342243" w:rsidRPr="003422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342243" w:rsidRPr="003422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3422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A882D59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Обсуждение и рассмотрение инициативных проектов может проводиться администрацией </w:t>
      </w:r>
      <w:proofErr w:type="spellStart"/>
      <w:r w:rsidR="009B011A" w:rsidRPr="009B01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9B011A" w:rsidRPr="009B01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</w:t>
      </w:r>
      <w:proofErr w:type="spellStart"/>
      <w:r w:rsidR="009B011A" w:rsidRPr="009B01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поселения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инициаторами проекта также после внесения инициативных проектов.</w:t>
      </w:r>
    </w:p>
    <w:p w14:paraId="35409E60" w14:textId="77777777" w:rsidR="0073322F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0B08AA10" w14:textId="77777777" w:rsidR="00CA4EB0" w:rsidRPr="00CA4EB0" w:rsidRDefault="00CA4EB0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0CB7A" w14:textId="77777777" w:rsidR="009B011A" w:rsidRDefault="0073322F" w:rsidP="009B011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Внесение инициативных проектов в </w:t>
      </w:r>
      <w:proofErr w:type="spellStart"/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администрацию</w:t>
      </w:r>
      <w:r w:rsidR="009B011A" w:rsidRPr="009B01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Шилыковского</w:t>
      </w:r>
      <w:proofErr w:type="spellEnd"/>
      <w:r w:rsidR="009B011A" w:rsidRPr="009B01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сельского поселения</w:t>
      </w:r>
    </w:p>
    <w:p w14:paraId="103AF2D8" w14:textId="6829A970" w:rsidR="0073322F" w:rsidRPr="00CA4EB0" w:rsidRDefault="0073322F" w:rsidP="009B01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проведения конкурсного отбора инициативных проектов администрацией </w:t>
      </w:r>
      <w:proofErr w:type="spellStart"/>
      <w:r w:rsidR="009B011A" w:rsidRPr="009B01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9B011A" w:rsidRPr="009B01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181B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даты и время приема инициативных проектов.</w:t>
      </w:r>
    </w:p>
    <w:p w14:paraId="4083150C" w14:textId="77777777" w:rsidR="009B011A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 w:rsid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B011A" w:rsidRP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9B011A" w:rsidRP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CB3942" w14:textId="21560D86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Инициаторы проекта при </w:t>
      </w:r>
      <w:r w:rsidR="00F51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 в администрацию </w:t>
      </w:r>
      <w:proofErr w:type="spellStart"/>
      <w:r w:rsidR="009B011A" w:rsidRPr="009B01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9B011A" w:rsidRPr="009B01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181B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прикладывают к нему документы в соответствии с п. 2.3 настоящего Положения, подтверждающие поддержку инициативного проекта жителями муниципального образования или его части.</w:t>
      </w:r>
    </w:p>
    <w:p w14:paraId="32609941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Администрация </w:t>
      </w:r>
      <w:proofErr w:type="spellStart"/>
      <w:r w:rsidR="009B011A" w:rsidRP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9B011A" w:rsidRP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</w:t>
      </w:r>
    </w:p>
    <w:p w14:paraId="3EE42B41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Администрация </w:t>
      </w:r>
      <w:proofErr w:type="spellStart"/>
      <w:r w:rsidR="009B011A" w:rsidRP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9B011A" w:rsidRP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отказе в поддержке инициативного проекта в одном из следующих случаев:</w:t>
      </w:r>
    </w:p>
    <w:p w14:paraId="525C31E2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несоблюдение установленного </w:t>
      </w:r>
      <w:proofErr w:type="spellStart"/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. 2.1 - 2.3, 3.1, 4.2 настоящего Положения порядка выдвижения, обсуждения, внесения инициативного проекта и его рассмотрения;</w:t>
      </w:r>
    </w:p>
    <w:p w14:paraId="35F279B4" w14:textId="77777777" w:rsidR="009B011A" w:rsidRPr="009B011A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уставу и нормативным правовым актам </w:t>
      </w:r>
      <w:r w:rsidR="00F5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B011A" w:rsidRPr="009B01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9B011A" w:rsidRPr="009B01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33B69F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невозможность реализации инициативного проекта ввиду отсутствия у </w:t>
      </w:r>
      <w:r w:rsid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bookmarkStart w:id="2" w:name="_Hlk126223208"/>
      <w:proofErr w:type="spellStart"/>
      <w:r w:rsidR="009B011A" w:rsidRP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9B011A" w:rsidRPr="009B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bookmarkEnd w:id="2"/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полномочий и прав;</w:t>
      </w:r>
    </w:p>
    <w:p w14:paraId="04F1CF80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4BB21DE4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возможности решения описанной в инициативном проекте проблемы более эффективным способом;</w:t>
      </w:r>
    </w:p>
    <w:p w14:paraId="0B319D1B" w14:textId="77777777" w:rsidR="0073322F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инициативного проекта не прошедшим конкурсный отбор.</w:t>
      </w:r>
    </w:p>
    <w:p w14:paraId="0964D028" w14:textId="77777777" w:rsidR="00CA4EB0" w:rsidRPr="00CA4EB0" w:rsidRDefault="00CA4EB0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23C9C" w14:textId="77777777" w:rsidR="0073322F" w:rsidRPr="00CA4EB0" w:rsidRDefault="0073322F" w:rsidP="00CA4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Проведение собрания граждан по конкурсному отбору инициативных проектов</w:t>
      </w:r>
    </w:p>
    <w:p w14:paraId="342C21B6" w14:textId="77777777" w:rsidR="00CA4EB0" w:rsidRDefault="00CA4EB0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61278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Собрание граждан по конкурсному отбору инициативных проектов проводится в месте, определенном администрацией </w:t>
      </w:r>
      <w:proofErr w:type="spellStart"/>
      <w:r w:rsidR="009E6845" w:rsidRPr="009E68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9E6845" w:rsidRPr="009E68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CF46C9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Собрание граждан проводится в сроки, установленные администрацией </w:t>
      </w:r>
      <w:proofErr w:type="spellStart"/>
      <w:r w:rsidR="009E6845" w:rsidRPr="009E68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9E6845" w:rsidRPr="009E68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DB418B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голосовании по инициативным проектам вправе принимать участие жители </w:t>
      </w:r>
      <w:proofErr w:type="spellStart"/>
      <w:r w:rsidR="009E6845" w:rsidRPr="009E68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9E6845" w:rsidRPr="009E68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достигшие шестнадцатилетнего возраста.</w:t>
      </w:r>
    </w:p>
    <w:p w14:paraId="356E5800" w14:textId="7D518D5E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 </w:t>
      </w:r>
      <w:bookmarkStart w:id="3" w:name="_Hlk126236485"/>
      <w:proofErr w:type="spellStart"/>
      <w:r w:rsidR="009E6845" w:rsidRPr="009E68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9E6845" w:rsidRPr="009E68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bookmarkEnd w:id="3"/>
      <w:r w:rsidR="00181B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проголосовать за число инициативных проектов, при этом за один проект должен отдаваться один голос.</w:t>
      </w:r>
    </w:p>
    <w:p w14:paraId="5972D68C" w14:textId="537B0F3D" w:rsidR="009E6845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Результаты голосования по инициативным проектам утверждаются конкурсной комиссией при принятии итогового решения.</w:t>
      </w:r>
    </w:p>
    <w:p w14:paraId="259D9745" w14:textId="77777777" w:rsidR="00CA4EB0" w:rsidRPr="00CA4EB0" w:rsidRDefault="00CA4EB0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106D0" w14:textId="77777777" w:rsidR="0073322F" w:rsidRPr="00CA4EB0" w:rsidRDefault="0073322F" w:rsidP="00CA4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Утверждение инициативных проектов в целях их реализации</w:t>
      </w:r>
    </w:p>
    <w:p w14:paraId="6D2F1DBF" w14:textId="77777777" w:rsidR="00CA4EB0" w:rsidRDefault="00CA4EB0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50D77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Для утверждения результатов конкурсного отбора инициативных проектов администрацией </w:t>
      </w:r>
      <w:proofErr w:type="spellStart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 конкурсная комиссия.</w:t>
      </w:r>
    </w:p>
    <w:p w14:paraId="4832696B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Персональный состав конкурсной комиссии утверждается администрацией </w:t>
      </w:r>
      <w:proofErr w:type="spellStart"/>
      <w:r w:rsidR="00CF63A6" w:rsidRPr="00CF63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CF63A6" w:rsidRPr="00CF63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CF63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10309E2" w14:textId="77777777" w:rsidR="00CF63A6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</w:t>
      </w:r>
      <w:r w:rsid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9EFF09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конкурсной комиссии администрации </w:t>
      </w:r>
      <w:proofErr w:type="spellStart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включены представители общественных организаций по согласованию.</w:t>
      </w:r>
    </w:p>
    <w:p w14:paraId="7AAAF799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14:paraId="0BE9A830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14:paraId="1DE5F9CE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14:paraId="1AAD0870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Председатель конкурсной комиссии:</w:t>
      </w:r>
    </w:p>
    <w:p w14:paraId="7B2977CB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работу конкурсной комиссии, руководит деятельностью конкурсной комиссии;</w:t>
      </w:r>
    </w:p>
    <w:p w14:paraId="00E58F0D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проект повестки очередного заседания конкурсной комиссии;</w:t>
      </w:r>
    </w:p>
    <w:p w14:paraId="01AD9335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дает поручения членам конкурсной комиссии в рамках заседания конкурсной комиссии;</w:t>
      </w:r>
    </w:p>
    <w:p w14:paraId="7AF5158B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председательствует на заседаниях конкурсной комиссии.</w:t>
      </w:r>
    </w:p>
    <w:p w14:paraId="2748712A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14:paraId="212A268F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Секретарь конкурсной комиссии:</w:t>
      </w:r>
    </w:p>
    <w:p w14:paraId="69160EAB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0E3DA458" w14:textId="77777777" w:rsidR="007702F2" w:rsidRPr="00343F86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3A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</w:t>
      </w:r>
      <w:r w:rsidR="0047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F86" w:rsidRPr="0029571B">
        <w:rPr>
          <w:rFonts w:ascii="Times New Roman" w:hAnsi="Times New Roman" w:cs="Times New Roman"/>
        </w:rPr>
        <w:t>не позднее чем за 2 рабочих дня до его проведения.</w:t>
      </w:r>
    </w:p>
    <w:p w14:paraId="6DD67EDC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оформляет протоколы заседаний конкурсной комиссии.</w:t>
      </w:r>
    </w:p>
    <w:p w14:paraId="58CDB548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Член конкурсной комиссии:</w:t>
      </w:r>
    </w:p>
    <w:p w14:paraId="66B072A1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участвует в работе конкурсной комиссии, в том числе в заседаниях конкурсной комиссии;</w:t>
      </w:r>
    </w:p>
    <w:p w14:paraId="1A2A84C6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вносит предложения по вопросам работы конкурсной комиссии;</w:t>
      </w:r>
    </w:p>
    <w:p w14:paraId="6C346430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14:paraId="30F4717C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голосует на заседаниях конкурсной комиссии.</w:t>
      </w:r>
    </w:p>
    <w:p w14:paraId="2CB27931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14:paraId="55E009CB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конкурсной комиссии обладают равными правами при обсуждении вопросов о принятии решений.</w:t>
      </w:r>
    </w:p>
    <w:p w14:paraId="0EE4850B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Заседание конкурсной комиссии проводится в течение трех рабочих дней после проведения собрания граждан.</w:t>
      </w:r>
    </w:p>
    <w:p w14:paraId="6FD0B7BB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Протокол заседания конкурсной комиссии должен содержать следующие данные:</w:t>
      </w:r>
    </w:p>
    <w:p w14:paraId="35257EBD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дату и место проведения заседания конкурсной комиссии;</w:t>
      </w:r>
    </w:p>
    <w:p w14:paraId="7A7BF199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 w14:paraId="7FF06BB8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голосования по каждому из включенных в список для голосования инициативных проектов;</w:t>
      </w:r>
    </w:p>
    <w:p w14:paraId="45617CD6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инициативные проекты, прошедшие конкурсный отбор и подлежащие финансированию из местного бюджета.</w:t>
      </w:r>
    </w:p>
    <w:p w14:paraId="47FEF57C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1B1C646D" w14:textId="77777777" w:rsidR="0073322F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proofErr w:type="spellStart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</w:t>
      </w:r>
      <w:proofErr w:type="spellStart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(на очередной финансовый год и плановый период), на реализацию инициативных проектов.</w:t>
      </w:r>
    </w:p>
    <w:p w14:paraId="2B455CED" w14:textId="77777777" w:rsidR="00CA4EB0" w:rsidRPr="00CA4EB0" w:rsidRDefault="00CA4EB0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AB3D6" w14:textId="77777777" w:rsidR="0073322F" w:rsidRPr="00CA4EB0" w:rsidRDefault="0073322F" w:rsidP="00CA4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Участие инициаторов проекта в реализации инициативных проектов</w:t>
      </w:r>
    </w:p>
    <w:p w14:paraId="78A1D402" w14:textId="77777777" w:rsidR="00CA4EB0" w:rsidRDefault="00CA4EB0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F4490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14:paraId="4306419F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14:paraId="62104D99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14:paraId="267DC272" w14:textId="3CA93820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Средства инициаторов проекта (инициативные платежи) вносятся на счет </w:t>
      </w:r>
      <w:r w:rsid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F63A6" w:rsidRPr="00CF63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Шилыковского</w:t>
      </w:r>
      <w:proofErr w:type="spellEnd"/>
      <w:r w:rsidR="00CF63A6" w:rsidRPr="00CF63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181B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10дней со дня опубликования итогов конкурсного отбора при условии признания инициативного проекта победителем.</w:t>
      </w:r>
    </w:p>
    <w:p w14:paraId="41995D6A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14:paraId="33A188B8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5706D32F" w14:textId="77777777" w:rsidR="0073322F" w:rsidRPr="00CA4EB0" w:rsidRDefault="0073322F" w:rsidP="00CA4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CF63A6" w:rsidRPr="00CF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 в течение 30 календарных дней со дня завершения ре</w:t>
      </w:r>
      <w:r w:rsidR="00CA4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 инициативного проекта.</w:t>
      </w:r>
    </w:p>
    <w:sectPr w:rsidR="0073322F" w:rsidRPr="00CA4EB0" w:rsidSect="004D36E0"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AEA2" w14:textId="77777777" w:rsidR="008D0F07" w:rsidRDefault="008D0F07" w:rsidP="004469EA">
      <w:pPr>
        <w:spacing w:after="0" w:line="240" w:lineRule="auto"/>
      </w:pPr>
      <w:r>
        <w:separator/>
      </w:r>
    </w:p>
  </w:endnote>
  <w:endnote w:type="continuationSeparator" w:id="0">
    <w:p w14:paraId="0864A67A" w14:textId="77777777" w:rsidR="008D0F07" w:rsidRDefault="008D0F07" w:rsidP="0044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C09E" w14:textId="77777777" w:rsidR="008D0F07" w:rsidRDefault="008D0F07" w:rsidP="004469EA">
      <w:pPr>
        <w:spacing w:after="0" w:line="240" w:lineRule="auto"/>
      </w:pPr>
      <w:r>
        <w:separator/>
      </w:r>
    </w:p>
  </w:footnote>
  <w:footnote w:type="continuationSeparator" w:id="0">
    <w:p w14:paraId="35D93B16" w14:textId="77777777" w:rsidR="008D0F07" w:rsidRDefault="008D0F07" w:rsidP="00446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2F"/>
    <w:rsid w:val="00012397"/>
    <w:rsid w:val="00091553"/>
    <w:rsid w:val="000E71B0"/>
    <w:rsid w:val="001312F4"/>
    <w:rsid w:val="00181BFF"/>
    <w:rsid w:val="00194345"/>
    <w:rsid w:val="001B27A4"/>
    <w:rsid w:val="001F721E"/>
    <w:rsid w:val="00225EF9"/>
    <w:rsid w:val="00227275"/>
    <w:rsid w:val="00237230"/>
    <w:rsid w:val="00290F2F"/>
    <w:rsid w:val="0029571B"/>
    <w:rsid w:val="00342243"/>
    <w:rsid w:val="00343F86"/>
    <w:rsid w:val="003D7FBF"/>
    <w:rsid w:val="003F031A"/>
    <w:rsid w:val="004469EA"/>
    <w:rsid w:val="00455329"/>
    <w:rsid w:val="004553AF"/>
    <w:rsid w:val="00473AE4"/>
    <w:rsid w:val="004D29CD"/>
    <w:rsid w:val="004D36E0"/>
    <w:rsid w:val="005161B2"/>
    <w:rsid w:val="00550369"/>
    <w:rsid w:val="005D74F1"/>
    <w:rsid w:val="006857FA"/>
    <w:rsid w:val="00716C3C"/>
    <w:rsid w:val="0073322F"/>
    <w:rsid w:val="0074548F"/>
    <w:rsid w:val="007702F2"/>
    <w:rsid w:val="007C4817"/>
    <w:rsid w:val="008272C7"/>
    <w:rsid w:val="00827DD3"/>
    <w:rsid w:val="00884227"/>
    <w:rsid w:val="008B52C6"/>
    <w:rsid w:val="008D0F07"/>
    <w:rsid w:val="009207F5"/>
    <w:rsid w:val="0097540B"/>
    <w:rsid w:val="009B011A"/>
    <w:rsid w:val="009D40C4"/>
    <w:rsid w:val="009E6845"/>
    <w:rsid w:val="00A0677F"/>
    <w:rsid w:val="00B56DF1"/>
    <w:rsid w:val="00C365B6"/>
    <w:rsid w:val="00C657E5"/>
    <w:rsid w:val="00C66FA0"/>
    <w:rsid w:val="00C729AA"/>
    <w:rsid w:val="00CA4EB0"/>
    <w:rsid w:val="00CF63A6"/>
    <w:rsid w:val="00D13868"/>
    <w:rsid w:val="00D146E6"/>
    <w:rsid w:val="00D74482"/>
    <w:rsid w:val="00DE7E59"/>
    <w:rsid w:val="00E062AE"/>
    <w:rsid w:val="00E22788"/>
    <w:rsid w:val="00E65D9F"/>
    <w:rsid w:val="00F1077D"/>
    <w:rsid w:val="00F12A02"/>
    <w:rsid w:val="00F5146D"/>
    <w:rsid w:val="00FB46B3"/>
    <w:rsid w:val="00FB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4434D"/>
  <w15:docId w15:val="{CA707611-F2A5-4B12-B725-02CD810B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3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73322F"/>
  </w:style>
  <w:style w:type="paragraph" w:customStyle="1" w:styleId="s3">
    <w:name w:val="s_3"/>
    <w:basedOn w:val="a"/>
    <w:rsid w:val="0073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3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3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32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73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4E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EA"/>
  </w:style>
  <w:style w:type="paragraph" w:styleId="a6">
    <w:name w:val="footer"/>
    <w:basedOn w:val="a"/>
    <w:link w:val="a7"/>
    <w:uiPriority w:val="99"/>
    <w:unhideWhenUsed/>
    <w:rsid w:val="0044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EA"/>
  </w:style>
  <w:style w:type="character" w:styleId="a8">
    <w:name w:val="Emphasis"/>
    <w:basedOn w:val="a0"/>
    <w:uiPriority w:val="20"/>
    <w:qFormat/>
    <w:rsid w:val="00343F86"/>
    <w:rPr>
      <w:i/>
      <w:iCs/>
    </w:rPr>
  </w:style>
  <w:style w:type="character" w:styleId="a9">
    <w:name w:val="Hyperlink"/>
    <w:basedOn w:val="a0"/>
    <w:uiPriority w:val="99"/>
    <w:semiHidden/>
    <w:unhideWhenUsed/>
    <w:rsid w:val="00343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0BFC-6FC9-4A29-8732-5A6F1DF2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</cp:revision>
  <cp:lastPrinted>2024-02-26T06:20:00Z</cp:lastPrinted>
  <dcterms:created xsi:type="dcterms:W3CDTF">2024-02-12T12:59:00Z</dcterms:created>
  <dcterms:modified xsi:type="dcterms:W3CDTF">2024-02-26T08:55:00Z</dcterms:modified>
</cp:coreProperties>
</file>